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2EFC" w14:textId="4795FEB4" w:rsidR="00C13F46" w:rsidRDefault="00C13F46" w:rsidP="00C13F46">
      <w:pPr>
        <w:jc w:val="center"/>
      </w:pPr>
      <w:r>
        <w:rPr>
          <w:rFonts w:hint="eastAsia"/>
        </w:rPr>
        <w:t>放課後等デイサービス　アンケート</w:t>
      </w:r>
      <w:r w:rsidR="007C0545">
        <w:rPr>
          <w:rFonts w:hint="eastAsia"/>
        </w:rPr>
        <w:t>結果</w:t>
      </w:r>
      <w:r>
        <w:rPr>
          <w:rFonts w:hint="eastAsia"/>
        </w:rPr>
        <w:t>表【</w:t>
      </w:r>
      <w:r w:rsidR="00F6151E">
        <w:rPr>
          <w:rFonts w:hint="eastAsia"/>
        </w:rPr>
        <w:t>更生</w:t>
      </w:r>
      <w:r>
        <w:rPr>
          <w:rFonts w:hint="eastAsia"/>
        </w:rPr>
        <w:t>園】</w:t>
      </w:r>
      <w:r w:rsidR="00C80788">
        <w:rPr>
          <w:rFonts w:hint="eastAsia"/>
        </w:rPr>
        <w:t xml:space="preserve">　　　　</w:t>
      </w:r>
    </w:p>
    <w:p w14:paraId="3F84429A" w14:textId="7685FAE0" w:rsidR="00C13F46" w:rsidRPr="007C0545" w:rsidRDefault="007C0545" w:rsidP="007C0545">
      <w:pPr>
        <w:ind w:right="210"/>
        <w:jc w:val="right"/>
      </w:pPr>
      <w:r w:rsidRPr="007C0545">
        <w:rPr>
          <w:rFonts w:hint="eastAsia"/>
          <w:u w:val="single"/>
        </w:rPr>
        <w:t>配布数</w:t>
      </w:r>
      <w:r w:rsidR="00B15F3E">
        <w:rPr>
          <w:rFonts w:hint="eastAsia"/>
          <w:u w:val="single"/>
        </w:rPr>
        <w:t>：</w:t>
      </w:r>
      <w:r w:rsidR="0029555C">
        <w:rPr>
          <w:rFonts w:hint="eastAsia"/>
          <w:u w:val="single"/>
        </w:rPr>
        <w:t>３３</w:t>
      </w:r>
      <w:r>
        <w:rPr>
          <w:rFonts w:hint="eastAsia"/>
        </w:rPr>
        <w:t xml:space="preserve">　</w:t>
      </w:r>
      <w:r w:rsidRPr="007C0545">
        <w:rPr>
          <w:rFonts w:hint="eastAsia"/>
          <w:u w:val="single"/>
        </w:rPr>
        <w:t>回答数</w:t>
      </w:r>
      <w:r w:rsidR="00B15F3E">
        <w:rPr>
          <w:rFonts w:hint="eastAsia"/>
          <w:u w:val="single"/>
        </w:rPr>
        <w:t>：</w:t>
      </w:r>
      <w:r w:rsidR="0012679B">
        <w:rPr>
          <w:rFonts w:hint="eastAsia"/>
          <w:u w:val="single"/>
        </w:rPr>
        <w:t>２３</w:t>
      </w:r>
    </w:p>
    <w:tbl>
      <w:tblPr>
        <w:tblStyle w:val="a3"/>
        <w:tblW w:w="15417" w:type="dxa"/>
        <w:tblLook w:val="04A0" w:firstRow="1" w:lastRow="0" w:firstColumn="1" w:lastColumn="0" w:noHBand="0" w:noVBand="1"/>
      </w:tblPr>
      <w:tblGrid>
        <w:gridCol w:w="675"/>
        <w:gridCol w:w="567"/>
        <w:gridCol w:w="3544"/>
        <w:gridCol w:w="921"/>
        <w:gridCol w:w="922"/>
        <w:gridCol w:w="921"/>
        <w:gridCol w:w="922"/>
        <w:gridCol w:w="4110"/>
        <w:gridCol w:w="2835"/>
      </w:tblGrid>
      <w:tr w:rsidR="00A547A5" w14:paraId="4850D8F9" w14:textId="77777777" w:rsidTr="00A547A5">
        <w:trPr>
          <w:trHeight w:val="407"/>
        </w:trPr>
        <w:tc>
          <w:tcPr>
            <w:tcW w:w="1242" w:type="dxa"/>
            <w:gridSpan w:val="2"/>
            <w:tcBorders>
              <w:top w:val="single" w:sz="18" w:space="0" w:color="auto"/>
              <w:left w:val="single" w:sz="18" w:space="0" w:color="auto"/>
            </w:tcBorders>
          </w:tcPr>
          <w:p w14:paraId="4FFBEB9B" w14:textId="77777777" w:rsidR="00A547A5" w:rsidRDefault="00A547A5"/>
        </w:tc>
        <w:tc>
          <w:tcPr>
            <w:tcW w:w="3544" w:type="dxa"/>
            <w:tcBorders>
              <w:top w:val="single" w:sz="18" w:space="0" w:color="auto"/>
            </w:tcBorders>
            <w:vAlign w:val="center"/>
          </w:tcPr>
          <w:p w14:paraId="0E8A7519" w14:textId="77777777" w:rsidR="00A547A5" w:rsidRDefault="00A547A5" w:rsidP="00C13F46">
            <w:pPr>
              <w:jc w:val="center"/>
            </w:pPr>
            <w:r>
              <w:rPr>
                <w:rFonts w:hint="eastAsia"/>
              </w:rPr>
              <w:t>チェック項目</w:t>
            </w:r>
          </w:p>
        </w:tc>
        <w:tc>
          <w:tcPr>
            <w:tcW w:w="921" w:type="dxa"/>
            <w:tcBorders>
              <w:top w:val="single" w:sz="18" w:space="0" w:color="auto"/>
            </w:tcBorders>
            <w:vAlign w:val="center"/>
          </w:tcPr>
          <w:p w14:paraId="70BB071D" w14:textId="77777777" w:rsidR="00A547A5" w:rsidRDefault="00A547A5" w:rsidP="00C13F46">
            <w:pPr>
              <w:jc w:val="center"/>
            </w:pPr>
            <w:r>
              <w:rPr>
                <w:rFonts w:hint="eastAsia"/>
              </w:rPr>
              <w:t>はい</w:t>
            </w:r>
          </w:p>
        </w:tc>
        <w:tc>
          <w:tcPr>
            <w:tcW w:w="922" w:type="dxa"/>
            <w:tcBorders>
              <w:top w:val="single" w:sz="18" w:space="0" w:color="auto"/>
            </w:tcBorders>
            <w:vAlign w:val="center"/>
          </w:tcPr>
          <w:p w14:paraId="520CC4DE" w14:textId="77777777" w:rsidR="00A547A5" w:rsidRDefault="00A547A5" w:rsidP="00C13F46">
            <w:pPr>
              <w:jc w:val="center"/>
              <w:rPr>
                <w:sz w:val="12"/>
                <w:szCs w:val="12"/>
              </w:rPr>
            </w:pPr>
            <w:r w:rsidRPr="003F567F">
              <w:rPr>
                <w:rFonts w:hint="eastAsia"/>
                <w:sz w:val="12"/>
                <w:szCs w:val="12"/>
              </w:rPr>
              <w:t>どちらとも</w:t>
            </w:r>
          </w:p>
          <w:p w14:paraId="4EE950B0" w14:textId="77777777" w:rsidR="00A547A5" w:rsidRPr="003F567F" w:rsidRDefault="00A547A5" w:rsidP="00C13F46">
            <w:pPr>
              <w:jc w:val="center"/>
              <w:rPr>
                <w:sz w:val="12"/>
                <w:szCs w:val="12"/>
              </w:rPr>
            </w:pPr>
            <w:r w:rsidRPr="003F567F">
              <w:rPr>
                <w:rFonts w:hint="eastAsia"/>
                <w:sz w:val="12"/>
                <w:szCs w:val="12"/>
              </w:rPr>
              <w:t>いえない</w:t>
            </w:r>
          </w:p>
        </w:tc>
        <w:tc>
          <w:tcPr>
            <w:tcW w:w="921" w:type="dxa"/>
            <w:tcBorders>
              <w:top w:val="single" w:sz="18" w:space="0" w:color="auto"/>
            </w:tcBorders>
            <w:vAlign w:val="center"/>
          </w:tcPr>
          <w:p w14:paraId="67C95A2F" w14:textId="77777777" w:rsidR="00A547A5" w:rsidRDefault="00A547A5" w:rsidP="00C13F46">
            <w:pPr>
              <w:jc w:val="center"/>
            </w:pPr>
            <w:r>
              <w:rPr>
                <w:rFonts w:hint="eastAsia"/>
              </w:rPr>
              <w:t>いいえ</w:t>
            </w:r>
          </w:p>
        </w:tc>
        <w:tc>
          <w:tcPr>
            <w:tcW w:w="922" w:type="dxa"/>
            <w:tcBorders>
              <w:top w:val="single" w:sz="18" w:space="0" w:color="auto"/>
            </w:tcBorders>
            <w:vAlign w:val="center"/>
          </w:tcPr>
          <w:p w14:paraId="3295ACA5" w14:textId="77777777" w:rsidR="00A547A5" w:rsidRDefault="00A547A5" w:rsidP="00C13F46">
            <w:pPr>
              <w:jc w:val="center"/>
            </w:pPr>
            <w:r>
              <w:rPr>
                <w:rFonts w:hint="eastAsia"/>
              </w:rPr>
              <w:t>無回答</w:t>
            </w:r>
          </w:p>
        </w:tc>
        <w:tc>
          <w:tcPr>
            <w:tcW w:w="4110" w:type="dxa"/>
            <w:tcBorders>
              <w:top w:val="single" w:sz="18" w:space="0" w:color="auto"/>
              <w:right w:val="single" w:sz="4" w:space="0" w:color="auto"/>
            </w:tcBorders>
            <w:vAlign w:val="center"/>
          </w:tcPr>
          <w:p w14:paraId="330CFB2D" w14:textId="77777777" w:rsidR="00A547A5" w:rsidRDefault="00A547A5" w:rsidP="00C13F46">
            <w:pPr>
              <w:jc w:val="center"/>
            </w:pPr>
            <w:r>
              <w:rPr>
                <w:rFonts w:hint="eastAsia"/>
              </w:rPr>
              <w:t>ご意見</w:t>
            </w:r>
            <w:r w:rsidRPr="007F0A36">
              <w:rPr>
                <w:rFonts w:hint="eastAsia"/>
                <w:sz w:val="18"/>
                <w:szCs w:val="18"/>
              </w:rPr>
              <w:t>※記載があった場合、原文のまま記載</w:t>
            </w:r>
          </w:p>
        </w:tc>
        <w:tc>
          <w:tcPr>
            <w:tcW w:w="2835" w:type="dxa"/>
            <w:tcBorders>
              <w:top w:val="single" w:sz="18" w:space="0" w:color="auto"/>
              <w:left w:val="single" w:sz="4" w:space="0" w:color="auto"/>
              <w:right w:val="single" w:sz="18" w:space="0" w:color="auto"/>
            </w:tcBorders>
            <w:vAlign w:val="center"/>
          </w:tcPr>
          <w:p w14:paraId="140CC0E5" w14:textId="77777777" w:rsidR="00A547A5" w:rsidRDefault="00A547A5" w:rsidP="0093341D">
            <w:pPr>
              <w:jc w:val="center"/>
            </w:pPr>
            <w:r>
              <w:rPr>
                <w:rFonts w:hint="eastAsia"/>
              </w:rPr>
              <w:t>事業所より</w:t>
            </w:r>
          </w:p>
        </w:tc>
      </w:tr>
      <w:tr w:rsidR="00A547A5" w14:paraId="43220487" w14:textId="77777777" w:rsidTr="00A547A5">
        <w:tc>
          <w:tcPr>
            <w:tcW w:w="675" w:type="dxa"/>
            <w:vMerge w:val="restart"/>
            <w:tcBorders>
              <w:left w:val="single" w:sz="18" w:space="0" w:color="auto"/>
            </w:tcBorders>
            <w:textDirection w:val="tbRlV"/>
            <w:vAlign w:val="center"/>
          </w:tcPr>
          <w:p w14:paraId="60A0A2BE" w14:textId="77777777" w:rsidR="00A547A5" w:rsidRPr="00423301" w:rsidRDefault="00A547A5" w:rsidP="00C13F46">
            <w:pPr>
              <w:pStyle w:val="Default"/>
              <w:ind w:left="113" w:right="113"/>
              <w:jc w:val="center"/>
              <w:rPr>
                <w:b/>
                <w:sz w:val="18"/>
                <w:szCs w:val="18"/>
              </w:rPr>
            </w:pPr>
            <w:r w:rsidRPr="00423301">
              <w:rPr>
                <w:rFonts w:hint="eastAsia"/>
                <w:b/>
                <w:sz w:val="18"/>
                <w:szCs w:val="18"/>
              </w:rPr>
              <w:t>環境・体制整備</w:t>
            </w:r>
          </w:p>
        </w:tc>
        <w:tc>
          <w:tcPr>
            <w:tcW w:w="567" w:type="dxa"/>
            <w:vAlign w:val="center"/>
          </w:tcPr>
          <w:p w14:paraId="0D904E82" w14:textId="77777777" w:rsidR="00A547A5" w:rsidRDefault="00A547A5" w:rsidP="00C13F46">
            <w:pPr>
              <w:jc w:val="center"/>
            </w:pPr>
            <w:r>
              <w:rPr>
                <w:rFonts w:hint="eastAsia"/>
              </w:rPr>
              <w:t>①</w:t>
            </w:r>
          </w:p>
        </w:tc>
        <w:tc>
          <w:tcPr>
            <w:tcW w:w="3544" w:type="dxa"/>
          </w:tcPr>
          <w:p w14:paraId="742091E3" w14:textId="77777777" w:rsidR="00A547A5" w:rsidRPr="003F567F" w:rsidRDefault="00A547A5" w:rsidP="003F567F">
            <w:pPr>
              <w:pStyle w:val="Default"/>
              <w:jc w:val="both"/>
              <w:rPr>
                <w:sz w:val="20"/>
                <w:szCs w:val="20"/>
              </w:rPr>
            </w:pPr>
            <w:r>
              <w:rPr>
                <w:rFonts w:hint="eastAsia"/>
                <w:sz w:val="20"/>
                <w:szCs w:val="20"/>
              </w:rPr>
              <w:t>子どもの活動等のスペースが十分に確保されていると思われますか</w:t>
            </w:r>
          </w:p>
        </w:tc>
        <w:tc>
          <w:tcPr>
            <w:tcW w:w="921" w:type="dxa"/>
            <w:vAlign w:val="center"/>
          </w:tcPr>
          <w:p w14:paraId="2089A84E" w14:textId="59278580" w:rsidR="00756B9B" w:rsidRPr="00756B9B" w:rsidRDefault="00277C78" w:rsidP="00756B9B">
            <w:pPr>
              <w:jc w:val="center"/>
              <w:rPr>
                <w:rFonts w:asciiTheme="minorEastAsia" w:hAnsiTheme="minorEastAsia"/>
                <w:sz w:val="22"/>
              </w:rPr>
            </w:pPr>
            <w:r>
              <w:rPr>
                <w:rFonts w:asciiTheme="minorEastAsia" w:hAnsiTheme="minorEastAsia" w:hint="eastAsia"/>
                <w:sz w:val="22"/>
              </w:rPr>
              <w:t>２３</w:t>
            </w:r>
          </w:p>
        </w:tc>
        <w:tc>
          <w:tcPr>
            <w:tcW w:w="922" w:type="dxa"/>
            <w:vAlign w:val="center"/>
          </w:tcPr>
          <w:p w14:paraId="5C0A6F1B" w14:textId="7F4286A1" w:rsidR="00A547A5" w:rsidRPr="00756B9B" w:rsidRDefault="00756B9B" w:rsidP="005142DB">
            <w:pPr>
              <w:rPr>
                <w:rFonts w:asciiTheme="minorEastAsia" w:hAnsiTheme="minorEastAsia"/>
                <w:sz w:val="22"/>
              </w:rPr>
            </w:pPr>
            <w:r>
              <w:rPr>
                <w:rFonts w:asciiTheme="minorEastAsia" w:hAnsiTheme="minorEastAsia" w:hint="eastAsia"/>
                <w:sz w:val="22"/>
              </w:rPr>
              <w:t xml:space="preserve">　</w:t>
            </w:r>
            <w:r w:rsidR="00277C78">
              <w:rPr>
                <w:rFonts w:asciiTheme="minorEastAsia" w:hAnsiTheme="minorEastAsia" w:hint="eastAsia"/>
                <w:sz w:val="22"/>
              </w:rPr>
              <w:t>０</w:t>
            </w:r>
          </w:p>
        </w:tc>
        <w:tc>
          <w:tcPr>
            <w:tcW w:w="921" w:type="dxa"/>
            <w:vAlign w:val="center"/>
          </w:tcPr>
          <w:p w14:paraId="1755568C" w14:textId="441D92B7" w:rsidR="00A547A5" w:rsidRPr="00756B9B" w:rsidRDefault="001C4E5D"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3FE5F660" w14:textId="4D734A1C" w:rsidR="00A547A5" w:rsidRPr="00756B9B" w:rsidRDefault="001C4E5D"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74299F95" w14:textId="2CF0AFA7" w:rsidR="007713BE" w:rsidRPr="0093341D" w:rsidRDefault="007713BE" w:rsidP="0093341D">
            <w:pPr>
              <w:rPr>
                <w:sz w:val="20"/>
                <w:szCs w:val="20"/>
              </w:rPr>
            </w:pPr>
          </w:p>
        </w:tc>
        <w:tc>
          <w:tcPr>
            <w:tcW w:w="2835" w:type="dxa"/>
            <w:tcBorders>
              <w:left w:val="single" w:sz="4" w:space="0" w:color="auto"/>
              <w:right w:val="single" w:sz="18" w:space="0" w:color="auto"/>
            </w:tcBorders>
          </w:tcPr>
          <w:p w14:paraId="7BDC07BE" w14:textId="7E52CA9A" w:rsidR="00A547A5" w:rsidRPr="0093341D" w:rsidRDefault="00E27033">
            <w:r>
              <w:rPr>
                <w:rFonts w:hint="eastAsia"/>
              </w:rPr>
              <w:t>今年</w:t>
            </w:r>
            <w:r w:rsidR="006C3704">
              <w:rPr>
                <w:rFonts w:hint="eastAsia"/>
              </w:rPr>
              <w:t>の</w:t>
            </w:r>
            <w:r>
              <w:rPr>
                <w:rFonts w:hint="eastAsia"/>
              </w:rPr>
              <w:t>夏は一部屋増え、感染症としても配慮できました。今後も安全に注意し、活動していきます。</w:t>
            </w:r>
          </w:p>
        </w:tc>
      </w:tr>
      <w:tr w:rsidR="00A547A5" w14:paraId="12AAE1C6" w14:textId="77777777" w:rsidTr="00A547A5">
        <w:trPr>
          <w:trHeight w:val="797"/>
        </w:trPr>
        <w:tc>
          <w:tcPr>
            <w:tcW w:w="675" w:type="dxa"/>
            <w:vMerge/>
            <w:tcBorders>
              <w:left w:val="single" w:sz="18" w:space="0" w:color="auto"/>
            </w:tcBorders>
            <w:textDirection w:val="tbRlV"/>
            <w:vAlign w:val="center"/>
          </w:tcPr>
          <w:p w14:paraId="0B14764E" w14:textId="77777777" w:rsidR="00A547A5" w:rsidRPr="00423301" w:rsidRDefault="00A547A5" w:rsidP="00C13F46">
            <w:pPr>
              <w:ind w:left="113" w:right="113"/>
              <w:jc w:val="center"/>
              <w:rPr>
                <w:b/>
              </w:rPr>
            </w:pPr>
          </w:p>
        </w:tc>
        <w:tc>
          <w:tcPr>
            <w:tcW w:w="567" w:type="dxa"/>
            <w:vAlign w:val="center"/>
          </w:tcPr>
          <w:p w14:paraId="2B0B37D9" w14:textId="77777777" w:rsidR="00A547A5" w:rsidRDefault="00A547A5" w:rsidP="00C13F46">
            <w:pPr>
              <w:jc w:val="center"/>
            </w:pPr>
            <w:r>
              <w:rPr>
                <w:rFonts w:hint="eastAsia"/>
              </w:rPr>
              <w:t>②</w:t>
            </w:r>
          </w:p>
        </w:tc>
        <w:tc>
          <w:tcPr>
            <w:tcW w:w="3544" w:type="dxa"/>
            <w:vAlign w:val="center"/>
          </w:tcPr>
          <w:p w14:paraId="686A4B6F" w14:textId="77777777" w:rsidR="00A547A5" w:rsidRDefault="00A547A5" w:rsidP="00423301">
            <w:pPr>
              <w:pStyle w:val="Default"/>
              <w:jc w:val="both"/>
              <w:rPr>
                <w:sz w:val="20"/>
                <w:szCs w:val="20"/>
              </w:rPr>
            </w:pPr>
            <w:r>
              <w:rPr>
                <w:rFonts w:hint="eastAsia"/>
                <w:sz w:val="20"/>
                <w:szCs w:val="20"/>
              </w:rPr>
              <w:t>職員の配置数や専門性は適切でしょうか</w:t>
            </w:r>
            <w:r>
              <w:rPr>
                <w:sz w:val="20"/>
                <w:szCs w:val="20"/>
              </w:rPr>
              <w:t xml:space="preserve"> </w:t>
            </w:r>
          </w:p>
        </w:tc>
        <w:tc>
          <w:tcPr>
            <w:tcW w:w="921" w:type="dxa"/>
            <w:vAlign w:val="center"/>
          </w:tcPr>
          <w:p w14:paraId="50DCC5BA" w14:textId="7DCF5011" w:rsidR="00A547A5" w:rsidRPr="00756B9B" w:rsidRDefault="00277C78" w:rsidP="001C4E5D">
            <w:pPr>
              <w:ind w:firstLineChars="50" w:firstLine="110"/>
              <w:rPr>
                <w:rFonts w:asciiTheme="minorEastAsia" w:hAnsiTheme="minorEastAsia"/>
                <w:sz w:val="22"/>
              </w:rPr>
            </w:pPr>
            <w:r>
              <w:rPr>
                <w:rFonts w:asciiTheme="minorEastAsia" w:hAnsiTheme="minorEastAsia" w:hint="eastAsia"/>
                <w:sz w:val="22"/>
              </w:rPr>
              <w:t>１７</w:t>
            </w:r>
          </w:p>
        </w:tc>
        <w:tc>
          <w:tcPr>
            <w:tcW w:w="922" w:type="dxa"/>
            <w:vAlign w:val="center"/>
          </w:tcPr>
          <w:p w14:paraId="409A59B2" w14:textId="65D661B2" w:rsidR="00A547A5" w:rsidRPr="00756B9B" w:rsidRDefault="00756B9B" w:rsidP="005142DB">
            <w:pPr>
              <w:rPr>
                <w:rFonts w:asciiTheme="minorEastAsia" w:hAnsiTheme="minorEastAsia"/>
                <w:sz w:val="22"/>
              </w:rPr>
            </w:pPr>
            <w:r>
              <w:rPr>
                <w:rFonts w:asciiTheme="minorEastAsia" w:hAnsiTheme="minorEastAsia" w:hint="eastAsia"/>
                <w:sz w:val="22"/>
              </w:rPr>
              <w:t xml:space="preserve"> </w:t>
            </w:r>
            <w:r w:rsidR="001C4E5D">
              <w:rPr>
                <w:rFonts w:asciiTheme="minorEastAsia" w:hAnsiTheme="minorEastAsia" w:hint="eastAsia"/>
                <w:sz w:val="22"/>
              </w:rPr>
              <w:t xml:space="preserve"> </w:t>
            </w:r>
            <w:r w:rsidR="00277C78">
              <w:rPr>
                <w:rFonts w:asciiTheme="minorEastAsia" w:hAnsiTheme="minorEastAsia" w:hint="eastAsia"/>
                <w:sz w:val="22"/>
              </w:rPr>
              <w:t>５</w:t>
            </w:r>
          </w:p>
        </w:tc>
        <w:tc>
          <w:tcPr>
            <w:tcW w:w="921" w:type="dxa"/>
            <w:vAlign w:val="center"/>
          </w:tcPr>
          <w:p w14:paraId="7C6FD56E" w14:textId="4685DF45" w:rsidR="00A547A5" w:rsidRPr="00756B9B" w:rsidRDefault="001C4E5D" w:rsidP="006E29F0">
            <w:pPr>
              <w:rPr>
                <w:rFonts w:asciiTheme="minorEastAsia" w:hAnsiTheme="minorEastAsia"/>
                <w:sz w:val="22"/>
              </w:rPr>
            </w:pPr>
            <w:r>
              <w:rPr>
                <w:rFonts w:asciiTheme="minorEastAsia" w:hAnsiTheme="minorEastAsia" w:hint="eastAsia"/>
                <w:sz w:val="22"/>
              </w:rPr>
              <w:t xml:space="preserve">　０</w:t>
            </w:r>
          </w:p>
        </w:tc>
        <w:tc>
          <w:tcPr>
            <w:tcW w:w="922" w:type="dxa"/>
            <w:vAlign w:val="center"/>
          </w:tcPr>
          <w:p w14:paraId="695BE002" w14:textId="12CE3B28" w:rsidR="00A547A5" w:rsidRPr="00756B9B" w:rsidRDefault="006C3704" w:rsidP="00A547A5">
            <w:pPr>
              <w:jc w:val="center"/>
              <w:rPr>
                <w:rFonts w:asciiTheme="minorEastAsia" w:hAnsiTheme="minorEastAsia"/>
                <w:sz w:val="22"/>
              </w:rPr>
            </w:pPr>
            <w:r>
              <w:rPr>
                <w:rFonts w:asciiTheme="minorEastAsia" w:hAnsiTheme="minorEastAsia" w:hint="eastAsia"/>
                <w:sz w:val="22"/>
              </w:rPr>
              <w:t>１</w:t>
            </w:r>
          </w:p>
        </w:tc>
        <w:tc>
          <w:tcPr>
            <w:tcW w:w="4110" w:type="dxa"/>
            <w:tcBorders>
              <w:right w:val="single" w:sz="4" w:space="0" w:color="auto"/>
            </w:tcBorders>
          </w:tcPr>
          <w:p w14:paraId="39F93DA8" w14:textId="77777777" w:rsidR="002B6C25" w:rsidRDefault="007713BE">
            <w:r>
              <w:rPr>
                <w:rFonts w:hint="eastAsia"/>
              </w:rPr>
              <w:t>（どちらともいえない）</w:t>
            </w:r>
          </w:p>
          <w:p w14:paraId="7383CE73" w14:textId="77777777" w:rsidR="00F7468D" w:rsidRDefault="007713BE">
            <w:r>
              <w:rPr>
                <w:rFonts w:hint="eastAsia"/>
              </w:rPr>
              <w:t>・</w:t>
            </w:r>
            <w:r w:rsidR="00AD49F8">
              <w:rPr>
                <w:rFonts w:hint="eastAsia"/>
              </w:rPr>
              <w:t>専門性は十分だと思うが配置数は不足していると思う。</w:t>
            </w:r>
          </w:p>
          <w:p w14:paraId="017BFB12" w14:textId="77777777" w:rsidR="009263BD" w:rsidRDefault="009263BD">
            <w:r w:rsidRPr="009263BD">
              <w:rPr>
                <w:rFonts w:hint="eastAsia"/>
              </w:rPr>
              <w:t>（無回答）</w:t>
            </w:r>
          </w:p>
          <w:p w14:paraId="05CA8A20" w14:textId="0229BC84" w:rsidR="009263BD" w:rsidRPr="002B6C25" w:rsidRDefault="009263BD">
            <w:r>
              <w:rPr>
                <w:rFonts w:hint="eastAsia"/>
              </w:rPr>
              <w:t>・わからない。</w:t>
            </w:r>
          </w:p>
        </w:tc>
        <w:tc>
          <w:tcPr>
            <w:tcW w:w="2835" w:type="dxa"/>
            <w:tcBorders>
              <w:left w:val="single" w:sz="4" w:space="0" w:color="auto"/>
              <w:right w:val="single" w:sz="18" w:space="0" w:color="auto"/>
            </w:tcBorders>
          </w:tcPr>
          <w:p w14:paraId="5095820C" w14:textId="5DC3332F" w:rsidR="00A31FEA" w:rsidRDefault="00E27033">
            <w:r>
              <w:rPr>
                <w:rFonts w:hint="eastAsia"/>
              </w:rPr>
              <w:t>配置基準を順守し、保育士や指導員を利用人数に応じ</w:t>
            </w:r>
            <w:r w:rsidR="004637CF">
              <w:rPr>
                <w:rFonts w:hint="eastAsia"/>
              </w:rPr>
              <w:t>て</w:t>
            </w:r>
            <w:r>
              <w:rPr>
                <w:rFonts w:hint="eastAsia"/>
              </w:rPr>
              <w:t>配置し</w:t>
            </w:r>
            <w:r w:rsidR="004637CF">
              <w:rPr>
                <w:rFonts w:hint="eastAsia"/>
              </w:rPr>
              <w:t>ております</w:t>
            </w:r>
            <w:r>
              <w:rPr>
                <w:rFonts w:hint="eastAsia"/>
              </w:rPr>
              <w:t>。</w:t>
            </w:r>
          </w:p>
        </w:tc>
      </w:tr>
      <w:tr w:rsidR="00A547A5" w14:paraId="59A989F8" w14:textId="77777777" w:rsidTr="00A547A5">
        <w:tc>
          <w:tcPr>
            <w:tcW w:w="675" w:type="dxa"/>
            <w:vMerge/>
            <w:tcBorders>
              <w:left w:val="single" w:sz="18" w:space="0" w:color="auto"/>
            </w:tcBorders>
            <w:textDirection w:val="tbRlV"/>
            <w:vAlign w:val="center"/>
          </w:tcPr>
          <w:p w14:paraId="40A4337C" w14:textId="77777777" w:rsidR="00A547A5" w:rsidRPr="00423301" w:rsidRDefault="00A547A5" w:rsidP="00C13F46">
            <w:pPr>
              <w:ind w:left="113" w:right="113"/>
              <w:jc w:val="center"/>
              <w:rPr>
                <w:b/>
              </w:rPr>
            </w:pPr>
          </w:p>
        </w:tc>
        <w:tc>
          <w:tcPr>
            <w:tcW w:w="567" w:type="dxa"/>
            <w:vAlign w:val="center"/>
          </w:tcPr>
          <w:p w14:paraId="7657EB9E" w14:textId="77777777" w:rsidR="00A547A5" w:rsidRDefault="00A547A5" w:rsidP="00C13F46">
            <w:pPr>
              <w:jc w:val="center"/>
            </w:pPr>
            <w:r>
              <w:rPr>
                <w:rFonts w:hint="eastAsia"/>
              </w:rPr>
              <w:t>③</w:t>
            </w:r>
          </w:p>
        </w:tc>
        <w:tc>
          <w:tcPr>
            <w:tcW w:w="3544" w:type="dxa"/>
          </w:tcPr>
          <w:p w14:paraId="25F708DB" w14:textId="77777777" w:rsidR="00A547A5" w:rsidRDefault="00A547A5">
            <w:pPr>
              <w:pStyle w:val="Default"/>
              <w:rPr>
                <w:sz w:val="20"/>
                <w:szCs w:val="20"/>
              </w:rPr>
            </w:pPr>
            <w:r>
              <w:rPr>
                <w:rFonts w:hint="eastAsia"/>
                <w:sz w:val="20"/>
                <w:szCs w:val="20"/>
              </w:rPr>
              <w:t>事業所の設備等は、スロープや手すりの設置などバリアフリー化の配慮が適切になされていると思われますか</w:t>
            </w:r>
          </w:p>
        </w:tc>
        <w:tc>
          <w:tcPr>
            <w:tcW w:w="921" w:type="dxa"/>
            <w:vAlign w:val="center"/>
          </w:tcPr>
          <w:p w14:paraId="111B8829" w14:textId="4B56EAFC" w:rsidR="00A547A5" w:rsidRPr="00756B9B" w:rsidRDefault="00277C78" w:rsidP="00756B9B">
            <w:pPr>
              <w:ind w:firstLineChars="50" w:firstLine="110"/>
              <w:rPr>
                <w:rFonts w:asciiTheme="minorEastAsia" w:hAnsiTheme="minorEastAsia"/>
                <w:sz w:val="22"/>
              </w:rPr>
            </w:pPr>
            <w:r>
              <w:rPr>
                <w:rFonts w:asciiTheme="minorEastAsia" w:hAnsiTheme="minorEastAsia" w:hint="eastAsia"/>
                <w:sz w:val="22"/>
              </w:rPr>
              <w:t>２０</w:t>
            </w:r>
          </w:p>
        </w:tc>
        <w:tc>
          <w:tcPr>
            <w:tcW w:w="922" w:type="dxa"/>
            <w:vAlign w:val="center"/>
          </w:tcPr>
          <w:p w14:paraId="68435520" w14:textId="220F4261" w:rsidR="00A547A5" w:rsidRPr="00756B9B" w:rsidRDefault="00756B9B" w:rsidP="005142DB">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00277C78">
              <w:rPr>
                <w:rFonts w:asciiTheme="minorEastAsia" w:hAnsiTheme="minorEastAsia" w:hint="eastAsia"/>
                <w:sz w:val="22"/>
              </w:rPr>
              <w:t>３</w:t>
            </w:r>
          </w:p>
        </w:tc>
        <w:tc>
          <w:tcPr>
            <w:tcW w:w="921" w:type="dxa"/>
            <w:vAlign w:val="center"/>
          </w:tcPr>
          <w:p w14:paraId="7A258A5B" w14:textId="47D19E0A" w:rsidR="00A547A5" w:rsidRPr="00756B9B" w:rsidRDefault="001C4E5D"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0D39CE2E" w14:textId="77853A29" w:rsidR="00A547A5" w:rsidRPr="00756B9B" w:rsidRDefault="001C4E5D"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2471D0A8" w14:textId="77777777" w:rsidR="00A547A5" w:rsidRDefault="00AD49F8">
            <w:r w:rsidRPr="00AD49F8">
              <w:rPr>
                <w:rFonts w:hint="eastAsia"/>
              </w:rPr>
              <w:t>（どちらともいえない）</w:t>
            </w:r>
          </w:p>
          <w:p w14:paraId="58E9336B" w14:textId="77777777" w:rsidR="00AD49F8" w:rsidRDefault="00AD49F8">
            <w:r>
              <w:rPr>
                <w:rFonts w:hint="eastAsia"/>
              </w:rPr>
              <w:t>・設備はどうなっているかわかりません。</w:t>
            </w:r>
          </w:p>
          <w:p w14:paraId="7DA77DC5" w14:textId="666A3E3A" w:rsidR="009263BD" w:rsidRPr="0082193E" w:rsidRDefault="009263BD">
            <w:r>
              <w:rPr>
                <w:rFonts w:hint="eastAsia"/>
              </w:rPr>
              <w:t>・入口のみの対応なので中の様子はわからない為。</w:t>
            </w:r>
          </w:p>
        </w:tc>
        <w:tc>
          <w:tcPr>
            <w:tcW w:w="2835" w:type="dxa"/>
            <w:tcBorders>
              <w:left w:val="single" w:sz="4" w:space="0" w:color="auto"/>
              <w:right w:val="single" w:sz="18" w:space="0" w:color="auto"/>
            </w:tcBorders>
          </w:tcPr>
          <w:p w14:paraId="1D90DE36" w14:textId="20E81E7E" w:rsidR="00A31FEA" w:rsidRDefault="00AB2A3B">
            <w:r>
              <w:rPr>
                <w:rFonts w:hint="eastAsia"/>
              </w:rPr>
              <w:t>バリアフリーになっていますので、車椅子の方もご利用できます。</w:t>
            </w:r>
          </w:p>
        </w:tc>
      </w:tr>
      <w:tr w:rsidR="00A547A5" w14:paraId="152458CF" w14:textId="77777777" w:rsidTr="00A547A5">
        <w:tc>
          <w:tcPr>
            <w:tcW w:w="675" w:type="dxa"/>
            <w:vMerge w:val="restart"/>
            <w:tcBorders>
              <w:left w:val="single" w:sz="18" w:space="0" w:color="auto"/>
            </w:tcBorders>
            <w:textDirection w:val="tbRlV"/>
            <w:vAlign w:val="center"/>
          </w:tcPr>
          <w:p w14:paraId="581ECC74" w14:textId="77777777" w:rsidR="00A547A5" w:rsidRPr="00423301" w:rsidRDefault="00A547A5" w:rsidP="00C13F46">
            <w:pPr>
              <w:pStyle w:val="Default"/>
              <w:ind w:left="113" w:right="113"/>
              <w:jc w:val="center"/>
              <w:rPr>
                <w:b/>
                <w:sz w:val="18"/>
                <w:szCs w:val="18"/>
              </w:rPr>
            </w:pPr>
            <w:r w:rsidRPr="00423301">
              <w:rPr>
                <w:rFonts w:hint="eastAsia"/>
                <w:b/>
                <w:sz w:val="18"/>
                <w:szCs w:val="18"/>
              </w:rPr>
              <w:t>適切な支援の提供</w:t>
            </w:r>
          </w:p>
        </w:tc>
        <w:tc>
          <w:tcPr>
            <w:tcW w:w="567" w:type="dxa"/>
            <w:vAlign w:val="center"/>
          </w:tcPr>
          <w:p w14:paraId="3096646B" w14:textId="77777777" w:rsidR="00A547A5" w:rsidRDefault="00A547A5" w:rsidP="00C13F46">
            <w:pPr>
              <w:jc w:val="center"/>
            </w:pPr>
            <w:r>
              <w:rPr>
                <w:rFonts w:hint="eastAsia"/>
              </w:rPr>
              <w:t>④</w:t>
            </w:r>
          </w:p>
        </w:tc>
        <w:tc>
          <w:tcPr>
            <w:tcW w:w="3544" w:type="dxa"/>
          </w:tcPr>
          <w:p w14:paraId="14973464" w14:textId="77777777" w:rsidR="00A547A5" w:rsidRDefault="00A547A5">
            <w:pPr>
              <w:pStyle w:val="Default"/>
              <w:rPr>
                <w:sz w:val="20"/>
                <w:szCs w:val="20"/>
              </w:rPr>
            </w:pPr>
            <w:r>
              <w:rPr>
                <w:rFonts w:hint="eastAsia"/>
                <w:sz w:val="20"/>
                <w:szCs w:val="20"/>
              </w:rPr>
              <w:t>子どもと保護者のニーズや課題が客観的に分析された上で、放課後等デイサービス計画が作成されていると思われますか</w:t>
            </w:r>
          </w:p>
        </w:tc>
        <w:tc>
          <w:tcPr>
            <w:tcW w:w="921" w:type="dxa"/>
            <w:vAlign w:val="center"/>
          </w:tcPr>
          <w:p w14:paraId="07C199CD" w14:textId="5D873BFB" w:rsidR="00A547A5" w:rsidRPr="00756B9B" w:rsidRDefault="00277C78" w:rsidP="00756B9B">
            <w:pPr>
              <w:ind w:firstLineChars="50" w:firstLine="110"/>
              <w:rPr>
                <w:rFonts w:asciiTheme="minorEastAsia" w:hAnsiTheme="minorEastAsia"/>
                <w:sz w:val="22"/>
              </w:rPr>
            </w:pPr>
            <w:r>
              <w:rPr>
                <w:rFonts w:asciiTheme="minorEastAsia" w:hAnsiTheme="minorEastAsia" w:hint="eastAsia"/>
                <w:sz w:val="22"/>
              </w:rPr>
              <w:t>２１</w:t>
            </w:r>
          </w:p>
        </w:tc>
        <w:tc>
          <w:tcPr>
            <w:tcW w:w="922" w:type="dxa"/>
            <w:vAlign w:val="center"/>
          </w:tcPr>
          <w:p w14:paraId="29360D2A" w14:textId="2E0A2EA4" w:rsidR="00A547A5" w:rsidRPr="00756B9B" w:rsidRDefault="00756B9B" w:rsidP="005142DB">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00277C78">
              <w:rPr>
                <w:rFonts w:asciiTheme="minorEastAsia" w:hAnsiTheme="minorEastAsia" w:hint="eastAsia"/>
                <w:sz w:val="22"/>
              </w:rPr>
              <w:t>２</w:t>
            </w:r>
          </w:p>
        </w:tc>
        <w:tc>
          <w:tcPr>
            <w:tcW w:w="921" w:type="dxa"/>
            <w:vAlign w:val="center"/>
          </w:tcPr>
          <w:p w14:paraId="19A3C6DF" w14:textId="4CE9B634" w:rsidR="00A547A5" w:rsidRPr="00756B9B" w:rsidRDefault="00411CE5"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3B111ED8" w14:textId="432B2F49" w:rsidR="00A547A5" w:rsidRPr="00756B9B" w:rsidRDefault="00411CE5"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1815FB3C" w14:textId="092629A9" w:rsidR="002B6C25" w:rsidRDefault="002B6C25"/>
        </w:tc>
        <w:tc>
          <w:tcPr>
            <w:tcW w:w="2835" w:type="dxa"/>
            <w:tcBorders>
              <w:left w:val="single" w:sz="4" w:space="0" w:color="auto"/>
              <w:right w:val="single" w:sz="18" w:space="0" w:color="auto"/>
            </w:tcBorders>
          </w:tcPr>
          <w:p w14:paraId="1353E928" w14:textId="34B4923B" w:rsidR="00C61DAE" w:rsidRDefault="00AB2A3B">
            <w:r>
              <w:rPr>
                <w:rFonts w:hint="eastAsia"/>
              </w:rPr>
              <w:t>ご家族、学校、相談員と連携し、モニタリング会議に出席させていただき、相談支援専門員が作成した計画を基に職員間で話し合い、作成して</w:t>
            </w:r>
            <w:r w:rsidR="004637CF">
              <w:rPr>
                <w:rFonts w:hint="eastAsia"/>
              </w:rPr>
              <w:t>おり</w:t>
            </w:r>
            <w:r>
              <w:rPr>
                <w:rFonts w:hint="eastAsia"/>
              </w:rPr>
              <w:t>ます。</w:t>
            </w:r>
          </w:p>
        </w:tc>
      </w:tr>
      <w:tr w:rsidR="00A547A5" w14:paraId="31CA1AF6" w14:textId="77777777" w:rsidTr="00A547A5">
        <w:tc>
          <w:tcPr>
            <w:tcW w:w="675" w:type="dxa"/>
            <w:vMerge/>
            <w:tcBorders>
              <w:left w:val="single" w:sz="18" w:space="0" w:color="auto"/>
            </w:tcBorders>
            <w:textDirection w:val="tbRlV"/>
            <w:vAlign w:val="center"/>
          </w:tcPr>
          <w:p w14:paraId="2E6FB64C" w14:textId="77777777" w:rsidR="00A547A5" w:rsidRPr="00423301" w:rsidRDefault="00A547A5" w:rsidP="00C13F46">
            <w:pPr>
              <w:ind w:left="113" w:right="113"/>
              <w:jc w:val="center"/>
              <w:rPr>
                <w:b/>
              </w:rPr>
            </w:pPr>
          </w:p>
        </w:tc>
        <w:tc>
          <w:tcPr>
            <w:tcW w:w="567" w:type="dxa"/>
            <w:vAlign w:val="center"/>
          </w:tcPr>
          <w:p w14:paraId="0EB144D3" w14:textId="77777777" w:rsidR="00A547A5" w:rsidRDefault="00A547A5" w:rsidP="00C13F46">
            <w:pPr>
              <w:jc w:val="center"/>
            </w:pPr>
            <w:r>
              <w:rPr>
                <w:rFonts w:hint="eastAsia"/>
              </w:rPr>
              <w:t>⑤</w:t>
            </w:r>
          </w:p>
        </w:tc>
        <w:tc>
          <w:tcPr>
            <w:tcW w:w="3544" w:type="dxa"/>
          </w:tcPr>
          <w:p w14:paraId="41AA0381" w14:textId="77777777" w:rsidR="00A547A5" w:rsidRPr="003F567F" w:rsidRDefault="00A547A5" w:rsidP="003F567F">
            <w:pPr>
              <w:pStyle w:val="Default"/>
              <w:jc w:val="both"/>
              <w:rPr>
                <w:sz w:val="20"/>
                <w:szCs w:val="20"/>
              </w:rPr>
            </w:pPr>
            <w:r>
              <w:rPr>
                <w:rFonts w:hint="eastAsia"/>
                <w:sz w:val="20"/>
                <w:szCs w:val="20"/>
              </w:rPr>
              <w:t>活動プログラムが固定化しないよう工夫されていると思われますか</w:t>
            </w:r>
          </w:p>
        </w:tc>
        <w:tc>
          <w:tcPr>
            <w:tcW w:w="921" w:type="dxa"/>
            <w:vAlign w:val="center"/>
          </w:tcPr>
          <w:p w14:paraId="32555630" w14:textId="7F0FB44D" w:rsidR="00A547A5" w:rsidRPr="00756B9B" w:rsidRDefault="00277C78" w:rsidP="00756B9B">
            <w:pPr>
              <w:ind w:firstLineChars="50" w:firstLine="110"/>
              <w:rPr>
                <w:rFonts w:asciiTheme="minorEastAsia" w:hAnsiTheme="minorEastAsia"/>
                <w:sz w:val="22"/>
              </w:rPr>
            </w:pPr>
            <w:r>
              <w:rPr>
                <w:rFonts w:asciiTheme="minorEastAsia" w:hAnsiTheme="minorEastAsia" w:hint="eastAsia"/>
                <w:sz w:val="22"/>
              </w:rPr>
              <w:t>１８</w:t>
            </w:r>
          </w:p>
        </w:tc>
        <w:tc>
          <w:tcPr>
            <w:tcW w:w="922" w:type="dxa"/>
            <w:vAlign w:val="center"/>
          </w:tcPr>
          <w:p w14:paraId="0ED83F9D" w14:textId="2E4B1670" w:rsidR="00A547A5" w:rsidRPr="00756B9B" w:rsidRDefault="00756B9B" w:rsidP="005142DB">
            <w:pPr>
              <w:rPr>
                <w:rFonts w:asciiTheme="minorEastAsia" w:hAnsiTheme="minorEastAsia"/>
                <w:sz w:val="22"/>
              </w:rPr>
            </w:pPr>
            <w:r>
              <w:rPr>
                <w:rFonts w:asciiTheme="minorEastAsia" w:hAnsiTheme="minorEastAsia" w:hint="eastAsia"/>
                <w:sz w:val="22"/>
              </w:rPr>
              <w:t xml:space="preserve">　</w:t>
            </w:r>
            <w:r w:rsidR="00277C78">
              <w:rPr>
                <w:rFonts w:asciiTheme="minorEastAsia" w:hAnsiTheme="minorEastAsia" w:hint="eastAsia"/>
                <w:sz w:val="22"/>
              </w:rPr>
              <w:t>４</w:t>
            </w:r>
          </w:p>
        </w:tc>
        <w:tc>
          <w:tcPr>
            <w:tcW w:w="921" w:type="dxa"/>
            <w:vAlign w:val="center"/>
          </w:tcPr>
          <w:p w14:paraId="190D2B27" w14:textId="0A3483A8" w:rsidR="00A547A5" w:rsidRPr="00756B9B" w:rsidRDefault="00411CE5"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293D24BA" w14:textId="24735D67" w:rsidR="00A547A5" w:rsidRPr="00756B9B" w:rsidRDefault="0092465F" w:rsidP="00A547A5">
            <w:pPr>
              <w:jc w:val="center"/>
              <w:rPr>
                <w:rFonts w:asciiTheme="minorEastAsia" w:hAnsiTheme="minorEastAsia"/>
                <w:sz w:val="22"/>
              </w:rPr>
            </w:pPr>
            <w:r>
              <w:rPr>
                <w:rFonts w:asciiTheme="minorEastAsia" w:hAnsiTheme="minorEastAsia" w:hint="eastAsia"/>
                <w:sz w:val="22"/>
              </w:rPr>
              <w:t>１</w:t>
            </w:r>
          </w:p>
        </w:tc>
        <w:tc>
          <w:tcPr>
            <w:tcW w:w="4110" w:type="dxa"/>
            <w:tcBorders>
              <w:right w:val="single" w:sz="4" w:space="0" w:color="auto"/>
            </w:tcBorders>
          </w:tcPr>
          <w:p w14:paraId="0DBCC426" w14:textId="41724E78" w:rsidR="009263BD" w:rsidRDefault="009263BD">
            <w:r w:rsidRPr="009263BD">
              <w:rPr>
                <w:rFonts w:hint="eastAsia"/>
              </w:rPr>
              <w:t>（無回答）</w:t>
            </w:r>
          </w:p>
          <w:p w14:paraId="61B72C0F" w14:textId="14E4E622" w:rsidR="00F7468D" w:rsidRDefault="009263BD">
            <w:r>
              <w:rPr>
                <w:rFonts w:hint="eastAsia"/>
              </w:rPr>
              <w:t>・わからない。</w:t>
            </w:r>
          </w:p>
        </w:tc>
        <w:tc>
          <w:tcPr>
            <w:tcW w:w="2835" w:type="dxa"/>
            <w:tcBorders>
              <w:left w:val="single" w:sz="4" w:space="0" w:color="auto"/>
              <w:right w:val="single" w:sz="18" w:space="0" w:color="auto"/>
            </w:tcBorders>
          </w:tcPr>
          <w:p w14:paraId="0DC3F63C" w14:textId="10E0BD91" w:rsidR="00291F0D" w:rsidRDefault="00AB2A3B">
            <w:r>
              <w:rPr>
                <w:rFonts w:hint="eastAsia"/>
              </w:rPr>
              <w:t>今年度は感染症対応もあり、スケジュールを組んで活動しました。月案を基に固定化しないように</w:t>
            </w:r>
            <w:r w:rsidR="00100262">
              <w:rPr>
                <w:rFonts w:hint="eastAsia"/>
              </w:rPr>
              <w:t>行っていきます。</w:t>
            </w:r>
          </w:p>
        </w:tc>
      </w:tr>
      <w:tr w:rsidR="00A547A5" w14:paraId="13DD3D82" w14:textId="77777777" w:rsidTr="00A547A5">
        <w:tc>
          <w:tcPr>
            <w:tcW w:w="675" w:type="dxa"/>
            <w:vMerge w:val="restart"/>
            <w:tcBorders>
              <w:left w:val="single" w:sz="18" w:space="0" w:color="auto"/>
            </w:tcBorders>
            <w:textDirection w:val="tbRlV"/>
            <w:vAlign w:val="center"/>
          </w:tcPr>
          <w:p w14:paraId="31792DEE" w14:textId="77777777" w:rsidR="00A547A5" w:rsidRPr="00423301" w:rsidRDefault="00A547A5" w:rsidP="00C13F46">
            <w:pPr>
              <w:pStyle w:val="Default"/>
              <w:ind w:left="113" w:right="113"/>
              <w:jc w:val="center"/>
              <w:rPr>
                <w:b/>
              </w:rPr>
            </w:pPr>
            <w:r w:rsidRPr="00423301">
              <w:rPr>
                <w:rFonts w:hint="eastAsia"/>
                <w:b/>
                <w:sz w:val="18"/>
                <w:szCs w:val="18"/>
              </w:rPr>
              <w:lastRenderedPageBreak/>
              <w:t>保護者への説明等</w:t>
            </w:r>
          </w:p>
        </w:tc>
        <w:tc>
          <w:tcPr>
            <w:tcW w:w="567" w:type="dxa"/>
            <w:vAlign w:val="center"/>
          </w:tcPr>
          <w:p w14:paraId="10E3BFC8" w14:textId="77777777" w:rsidR="00A547A5" w:rsidRDefault="00A547A5" w:rsidP="00C13F46">
            <w:pPr>
              <w:jc w:val="center"/>
            </w:pPr>
            <w:r>
              <w:rPr>
                <w:rFonts w:hint="eastAsia"/>
              </w:rPr>
              <w:t>⑥</w:t>
            </w:r>
          </w:p>
        </w:tc>
        <w:tc>
          <w:tcPr>
            <w:tcW w:w="3544" w:type="dxa"/>
          </w:tcPr>
          <w:p w14:paraId="0C41179A" w14:textId="77777777" w:rsidR="00A547A5" w:rsidRDefault="00A547A5">
            <w:pPr>
              <w:pStyle w:val="Default"/>
              <w:rPr>
                <w:sz w:val="20"/>
                <w:szCs w:val="20"/>
              </w:rPr>
            </w:pPr>
            <w:r>
              <w:rPr>
                <w:rFonts w:hint="eastAsia"/>
                <w:sz w:val="20"/>
                <w:szCs w:val="20"/>
              </w:rPr>
              <w:t>支援の内容、利用者負担等について丁寧な説明がなされていますか</w:t>
            </w:r>
          </w:p>
        </w:tc>
        <w:tc>
          <w:tcPr>
            <w:tcW w:w="921" w:type="dxa"/>
            <w:vAlign w:val="center"/>
          </w:tcPr>
          <w:p w14:paraId="38332E69" w14:textId="0C83E7CE" w:rsidR="00A547A5" w:rsidRPr="00756B9B" w:rsidRDefault="00756B9B" w:rsidP="005142DB">
            <w:pPr>
              <w:rPr>
                <w:rFonts w:asciiTheme="minorEastAsia" w:hAnsiTheme="minorEastAsia"/>
                <w:sz w:val="22"/>
              </w:rPr>
            </w:pPr>
            <w:r>
              <w:rPr>
                <w:rFonts w:asciiTheme="minorEastAsia" w:hAnsiTheme="minorEastAsia" w:hint="eastAsia"/>
                <w:sz w:val="22"/>
              </w:rPr>
              <w:t xml:space="preserve"> </w:t>
            </w:r>
            <w:r w:rsidR="00277C78">
              <w:rPr>
                <w:rFonts w:asciiTheme="minorEastAsia" w:hAnsiTheme="minorEastAsia" w:hint="eastAsia"/>
                <w:sz w:val="22"/>
              </w:rPr>
              <w:t>２３</w:t>
            </w:r>
          </w:p>
        </w:tc>
        <w:tc>
          <w:tcPr>
            <w:tcW w:w="922" w:type="dxa"/>
            <w:vAlign w:val="center"/>
          </w:tcPr>
          <w:p w14:paraId="1E884637" w14:textId="634D8DD5" w:rsidR="00A547A5" w:rsidRPr="00756B9B" w:rsidRDefault="00756B9B" w:rsidP="005142DB">
            <w:pPr>
              <w:rPr>
                <w:rFonts w:asciiTheme="minorEastAsia" w:hAnsiTheme="minorEastAsia"/>
                <w:sz w:val="22"/>
              </w:rPr>
            </w:pPr>
            <w:r>
              <w:rPr>
                <w:rFonts w:asciiTheme="minorEastAsia" w:hAnsiTheme="minorEastAsia" w:hint="eastAsia"/>
                <w:sz w:val="22"/>
              </w:rPr>
              <w:t xml:space="preserve">　</w:t>
            </w:r>
            <w:r w:rsidR="00277C78">
              <w:rPr>
                <w:rFonts w:asciiTheme="minorEastAsia" w:hAnsiTheme="minorEastAsia" w:hint="eastAsia"/>
                <w:sz w:val="22"/>
              </w:rPr>
              <w:t>０</w:t>
            </w:r>
          </w:p>
        </w:tc>
        <w:tc>
          <w:tcPr>
            <w:tcW w:w="921" w:type="dxa"/>
            <w:vAlign w:val="center"/>
          </w:tcPr>
          <w:p w14:paraId="6CFA7E2D" w14:textId="7BB09F07" w:rsidR="00A547A5" w:rsidRPr="00756B9B" w:rsidRDefault="0092237F"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60C76827" w14:textId="5F971550" w:rsidR="00A547A5" w:rsidRPr="00756B9B" w:rsidRDefault="0092237F"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5CF377E8" w14:textId="77777777" w:rsidR="00A547A5" w:rsidRDefault="00A547A5"/>
        </w:tc>
        <w:tc>
          <w:tcPr>
            <w:tcW w:w="2835" w:type="dxa"/>
            <w:tcBorders>
              <w:left w:val="single" w:sz="4" w:space="0" w:color="auto"/>
              <w:right w:val="single" w:sz="18" w:space="0" w:color="auto"/>
            </w:tcBorders>
          </w:tcPr>
          <w:p w14:paraId="034BF406" w14:textId="15490047" w:rsidR="00291F0D" w:rsidRDefault="00100262" w:rsidP="005142DB">
            <w:r>
              <w:rPr>
                <w:rFonts w:hint="eastAsia"/>
              </w:rPr>
              <w:t>ご契約時にご説明させていただいています。問い合わせがあった際も丁寧な説明を心がけて、対応させていただきました。</w:t>
            </w:r>
          </w:p>
        </w:tc>
      </w:tr>
      <w:tr w:rsidR="00A547A5" w14:paraId="20A8EEAB" w14:textId="77777777" w:rsidTr="00A547A5">
        <w:tc>
          <w:tcPr>
            <w:tcW w:w="675" w:type="dxa"/>
            <w:vMerge/>
            <w:tcBorders>
              <w:left w:val="single" w:sz="18" w:space="0" w:color="auto"/>
            </w:tcBorders>
            <w:textDirection w:val="tbRlV"/>
            <w:vAlign w:val="center"/>
          </w:tcPr>
          <w:p w14:paraId="298D67F7" w14:textId="77777777" w:rsidR="00A547A5" w:rsidRPr="00423301" w:rsidRDefault="00A547A5" w:rsidP="00C13F46">
            <w:pPr>
              <w:pStyle w:val="Default"/>
              <w:ind w:left="113" w:right="113"/>
              <w:jc w:val="center"/>
              <w:rPr>
                <w:b/>
                <w:sz w:val="18"/>
                <w:szCs w:val="18"/>
              </w:rPr>
            </w:pPr>
          </w:p>
        </w:tc>
        <w:tc>
          <w:tcPr>
            <w:tcW w:w="567" w:type="dxa"/>
            <w:vAlign w:val="center"/>
          </w:tcPr>
          <w:p w14:paraId="30DA4101" w14:textId="77777777" w:rsidR="00A547A5" w:rsidRDefault="00A547A5" w:rsidP="00C13F46">
            <w:pPr>
              <w:jc w:val="center"/>
            </w:pPr>
            <w:r>
              <w:rPr>
                <w:rFonts w:hint="eastAsia"/>
              </w:rPr>
              <w:t>⑦</w:t>
            </w:r>
          </w:p>
        </w:tc>
        <w:tc>
          <w:tcPr>
            <w:tcW w:w="3544" w:type="dxa"/>
          </w:tcPr>
          <w:p w14:paraId="3FFC87C6" w14:textId="77777777" w:rsidR="00A547A5" w:rsidRDefault="00A547A5">
            <w:pPr>
              <w:pStyle w:val="Default"/>
              <w:rPr>
                <w:sz w:val="20"/>
                <w:szCs w:val="20"/>
              </w:rPr>
            </w:pPr>
            <w:r>
              <w:rPr>
                <w:rFonts w:hint="eastAsia"/>
                <w:sz w:val="20"/>
                <w:szCs w:val="20"/>
              </w:rPr>
              <w:t>日頃から子どもの状況を保護者と伝え合い、子どもの発達の状況や課題について共通理解ができていますか</w:t>
            </w:r>
          </w:p>
        </w:tc>
        <w:tc>
          <w:tcPr>
            <w:tcW w:w="921" w:type="dxa"/>
            <w:vAlign w:val="center"/>
          </w:tcPr>
          <w:p w14:paraId="55F18A8C" w14:textId="62529B8F" w:rsidR="00A547A5" w:rsidRPr="00756B9B" w:rsidRDefault="00756B9B" w:rsidP="005142DB">
            <w:pPr>
              <w:rPr>
                <w:rFonts w:asciiTheme="minorEastAsia" w:hAnsiTheme="minorEastAsia"/>
                <w:sz w:val="22"/>
              </w:rPr>
            </w:pPr>
            <w:r>
              <w:rPr>
                <w:rFonts w:asciiTheme="minorEastAsia" w:hAnsiTheme="minorEastAsia" w:hint="eastAsia"/>
                <w:sz w:val="22"/>
              </w:rPr>
              <w:t xml:space="preserve"> </w:t>
            </w:r>
            <w:r w:rsidR="00277C78">
              <w:rPr>
                <w:rFonts w:asciiTheme="minorEastAsia" w:hAnsiTheme="minorEastAsia" w:hint="eastAsia"/>
                <w:sz w:val="22"/>
              </w:rPr>
              <w:t>２２</w:t>
            </w:r>
          </w:p>
        </w:tc>
        <w:tc>
          <w:tcPr>
            <w:tcW w:w="922" w:type="dxa"/>
            <w:vAlign w:val="center"/>
          </w:tcPr>
          <w:p w14:paraId="2E5D11F9" w14:textId="481D5ECD" w:rsidR="00A547A5" w:rsidRPr="00756B9B" w:rsidRDefault="00756B9B" w:rsidP="005142DB">
            <w:pPr>
              <w:rPr>
                <w:rFonts w:asciiTheme="minorEastAsia" w:hAnsiTheme="minorEastAsia"/>
                <w:sz w:val="22"/>
              </w:rPr>
            </w:pPr>
            <w:r>
              <w:rPr>
                <w:rFonts w:asciiTheme="minorEastAsia" w:hAnsiTheme="minorEastAsia" w:hint="eastAsia"/>
                <w:sz w:val="22"/>
              </w:rPr>
              <w:t xml:space="preserve">　</w:t>
            </w:r>
            <w:r w:rsidR="00277C78">
              <w:rPr>
                <w:rFonts w:asciiTheme="minorEastAsia" w:hAnsiTheme="minorEastAsia" w:hint="eastAsia"/>
                <w:sz w:val="22"/>
              </w:rPr>
              <w:t>１</w:t>
            </w:r>
          </w:p>
        </w:tc>
        <w:tc>
          <w:tcPr>
            <w:tcW w:w="921" w:type="dxa"/>
            <w:vAlign w:val="center"/>
          </w:tcPr>
          <w:p w14:paraId="438753A0" w14:textId="26862855" w:rsidR="00A547A5" w:rsidRPr="00756B9B" w:rsidRDefault="0092237F"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399FF69E" w14:textId="41AB7B34" w:rsidR="00A547A5" w:rsidRPr="00756B9B" w:rsidRDefault="0092237F"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48C4EEE7" w14:textId="40E300C8" w:rsidR="00A547A5" w:rsidRDefault="00A547A5"/>
        </w:tc>
        <w:tc>
          <w:tcPr>
            <w:tcW w:w="2835" w:type="dxa"/>
            <w:tcBorders>
              <w:left w:val="single" w:sz="4" w:space="0" w:color="auto"/>
              <w:right w:val="single" w:sz="18" w:space="0" w:color="auto"/>
            </w:tcBorders>
          </w:tcPr>
          <w:p w14:paraId="460DF626" w14:textId="05326F02" w:rsidR="000538A1" w:rsidRDefault="00100262">
            <w:r>
              <w:rPr>
                <w:rFonts w:hint="eastAsia"/>
              </w:rPr>
              <w:t>お迎えの際に活動内容等お伝えさせていただき、ご家庭でのご様子も伺っています。今後も課題を見つけたり、情報共有を行っていきます。</w:t>
            </w:r>
          </w:p>
        </w:tc>
      </w:tr>
      <w:tr w:rsidR="00A547A5" w14:paraId="3148C939" w14:textId="77777777" w:rsidTr="00A547A5">
        <w:tc>
          <w:tcPr>
            <w:tcW w:w="675" w:type="dxa"/>
            <w:vMerge/>
            <w:tcBorders>
              <w:left w:val="single" w:sz="18" w:space="0" w:color="auto"/>
            </w:tcBorders>
            <w:textDirection w:val="tbRlV"/>
            <w:vAlign w:val="center"/>
          </w:tcPr>
          <w:p w14:paraId="0BD8C7F4" w14:textId="77777777" w:rsidR="00A547A5" w:rsidRPr="00423301" w:rsidRDefault="00A547A5" w:rsidP="00C13F46">
            <w:pPr>
              <w:ind w:left="113" w:right="113"/>
              <w:jc w:val="center"/>
              <w:rPr>
                <w:b/>
              </w:rPr>
            </w:pPr>
          </w:p>
        </w:tc>
        <w:tc>
          <w:tcPr>
            <w:tcW w:w="567" w:type="dxa"/>
            <w:vAlign w:val="center"/>
          </w:tcPr>
          <w:p w14:paraId="167B871A" w14:textId="77777777" w:rsidR="00A547A5" w:rsidRDefault="00A547A5" w:rsidP="00C13F46">
            <w:pPr>
              <w:jc w:val="center"/>
            </w:pPr>
            <w:r>
              <w:rPr>
                <w:rFonts w:hint="eastAsia"/>
              </w:rPr>
              <w:t>⑧</w:t>
            </w:r>
          </w:p>
        </w:tc>
        <w:tc>
          <w:tcPr>
            <w:tcW w:w="3544" w:type="dxa"/>
          </w:tcPr>
          <w:p w14:paraId="1BFAB169" w14:textId="77777777" w:rsidR="00A547A5" w:rsidRDefault="00A547A5">
            <w:pPr>
              <w:pStyle w:val="Default"/>
              <w:rPr>
                <w:sz w:val="20"/>
                <w:szCs w:val="20"/>
              </w:rPr>
            </w:pPr>
            <w:r>
              <w:rPr>
                <w:rFonts w:hint="eastAsia"/>
                <w:sz w:val="20"/>
                <w:szCs w:val="20"/>
              </w:rPr>
              <w:t>保護者に対して面談や、育児に関する助言等の支援が行われているでしょうか</w:t>
            </w:r>
          </w:p>
        </w:tc>
        <w:tc>
          <w:tcPr>
            <w:tcW w:w="921" w:type="dxa"/>
            <w:vAlign w:val="center"/>
          </w:tcPr>
          <w:p w14:paraId="7B74CF20" w14:textId="1E6DE6B3" w:rsidR="00A547A5" w:rsidRPr="00756B9B" w:rsidRDefault="00756B9B" w:rsidP="00756B9B">
            <w:pPr>
              <w:rPr>
                <w:rFonts w:asciiTheme="minorEastAsia" w:hAnsiTheme="minorEastAsia"/>
                <w:sz w:val="22"/>
              </w:rPr>
            </w:pPr>
            <w:r>
              <w:rPr>
                <w:rFonts w:asciiTheme="minorEastAsia" w:hAnsiTheme="minorEastAsia" w:hint="eastAsia"/>
                <w:sz w:val="22"/>
              </w:rPr>
              <w:t xml:space="preserve"> </w:t>
            </w:r>
            <w:r w:rsidR="00277C78">
              <w:rPr>
                <w:rFonts w:asciiTheme="minorEastAsia" w:hAnsiTheme="minorEastAsia" w:hint="eastAsia"/>
                <w:sz w:val="22"/>
              </w:rPr>
              <w:t>１８</w:t>
            </w:r>
          </w:p>
        </w:tc>
        <w:tc>
          <w:tcPr>
            <w:tcW w:w="922" w:type="dxa"/>
            <w:vAlign w:val="center"/>
          </w:tcPr>
          <w:p w14:paraId="4B3AF17D" w14:textId="7D360A99" w:rsidR="00A547A5" w:rsidRPr="00756B9B" w:rsidRDefault="00277C78" w:rsidP="0093341D">
            <w:pPr>
              <w:jc w:val="center"/>
              <w:rPr>
                <w:rFonts w:asciiTheme="minorEastAsia" w:hAnsiTheme="minorEastAsia"/>
                <w:sz w:val="22"/>
              </w:rPr>
            </w:pPr>
            <w:r>
              <w:rPr>
                <w:rFonts w:asciiTheme="minorEastAsia" w:hAnsiTheme="minorEastAsia" w:hint="eastAsia"/>
                <w:sz w:val="22"/>
              </w:rPr>
              <w:t>５</w:t>
            </w:r>
          </w:p>
        </w:tc>
        <w:tc>
          <w:tcPr>
            <w:tcW w:w="921" w:type="dxa"/>
            <w:vAlign w:val="center"/>
          </w:tcPr>
          <w:p w14:paraId="2F4F33C9" w14:textId="1DA65EFD" w:rsidR="00A547A5" w:rsidRPr="00756B9B" w:rsidRDefault="0092237F"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0C8264AA" w14:textId="275EB1D4" w:rsidR="00A547A5" w:rsidRPr="00756B9B" w:rsidRDefault="0092237F"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0F2CDE56" w14:textId="52688D78" w:rsidR="007820E2" w:rsidRDefault="007820E2" w:rsidP="006E29F0">
            <w:r>
              <w:rPr>
                <w:rFonts w:hint="eastAsia"/>
              </w:rPr>
              <w:t>（</w:t>
            </w:r>
            <w:r w:rsidR="00AD49F8">
              <w:rPr>
                <w:rFonts w:hint="eastAsia"/>
              </w:rPr>
              <w:t>どちらともいえない</w:t>
            </w:r>
            <w:r>
              <w:rPr>
                <w:rFonts w:hint="eastAsia"/>
              </w:rPr>
              <w:t>）</w:t>
            </w:r>
          </w:p>
          <w:p w14:paraId="597B4A63" w14:textId="12CFC934" w:rsidR="00F7468D" w:rsidRPr="00AD49F8" w:rsidRDefault="00AD49F8" w:rsidP="006E29F0">
            <w:r>
              <w:rPr>
                <w:rFonts w:hint="eastAsia"/>
              </w:rPr>
              <w:t>・助言はないです。</w:t>
            </w:r>
          </w:p>
        </w:tc>
        <w:tc>
          <w:tcPr>
            <w:tcW w:w="2835" w:type="dxa"/>
            <w:tcBorders>
              <w:left w:val="single" w:sz="4" w:space="0" w:color="auto"/>
              <w:right w:val="single" w:sz="18" w:space="0" w:color="auto"/>
            </w:tcBorders>
          </w:tcPr>
          <w:p w14:paraId="08D367FB" w14:textId="16EA4C81" w:rsidR="000538A1" w:rsidRPr="00281E48" w:rsidRDefault="00100262">
            <w:r>
              <w:rPr>
                <w:rFonts w:hint="eastAsia"/>
              </w:rPr>
              <w:t>個別支援計画を</w:t>
            </w:r>
            <w:r w:rsidR="00DF294C">
              <w:rPr>
                <w:rFonts w:hint="eastAsia"/>
              </w:rPr>
              <w:t>更新する際に困り事や要望を伺っております。今後は育児に対しても助言できるよう、必要に応じてゆっくりお話しを伺います。</w:t>
            </w:r>
          </w:p>
        </w:tc>
      </w:tr>
      <w:tr w:rsidR="00A547A5" w14:paraId="41C71A37" w14:textId="77777777" w:rsidTr="00A547A5">
        <w:tc>
          <w:tcPr>
            <w:tcW w:w="675" w:type="dxa"/>
            <w:vMerge/>
            <w:tcBorders>
              <w:left w:val="single" w:sz="18" w:space="0" w:color="auto"/>
            </w:tcBorders>
            <w:textDirection w:val="tbRlV"/>
            <w:vAlign w:val="center"/>
          </w:tcPr>
          <w:p w14:paraId="505C5CA8" w14:textId="77777777" w:rsidR="00A547A5" w:rsidRPr="00423301" w:rsidRDefault="00A547A5" w:rsidP="00C13F46">
            <w:pPr>
              <w:ind w:left="113" w:right="113"/>
              <w:jc w:val="center"/>
              <w:rPr>
                <w:b/>
              </w:rPr>
            </w:pPr>
          </w:p>
        </w:tc>
        <w:tc>
          <w:tcPr>
            <w:tcW w:w="567" w:type="dxa"/>
            <w:vAlign w:val="center"/>
          </w:tcPr>
          <w:p w14:paraId="025B87C8" w14:textId="77777777" w:rsidR="00A547A5" w:rsidRDefault="00A547A5" w:rsidP="00C13F46">
            <w:pPr>
              <w:jc w:val="center"/>
            </w:pPr>
            <w:r>
              <w:rPr>
                <w:rFonts w:hint="eastAsia"/>
              </w:rPr>
              <w:t>⑨</w:t>
            </w:r>
          </w:p>
        </w:tc>
        <w:tc>
          <w:tcPr>
            <w:tcW w:w="3544" w:type="dxa"/>
          </w:tcPr>
          <w:p w14:paraId="0C74A29B" w14:textId="77777777" w:rsidR="00A547A5" w:rsidRPr="003F567F" w:rsidRDefault="00A547A5" w:rsidP="003F567F">
            <w:pPr>
              <w:pStyle w:val="Default"/>
              <w:jc w:val="both"/>
              <w:rPr>
                <w:sz w:val="20"/>
                <w:szCs w:val="20"/>
              </w:rPr>
            </w:pPr>
            <w:r>
              <w:rPr>
                <w:rFonts w:hint="eastAsia"/>
                <w:sz w:val="20"/>
                <w:szCs w:val="20"/>
              </w:rPr>
              <w:t>子どもや保護者からの苦情について、対応の体制を整備するとともに、子どもや保護者に周知・説明し、苦情があった場合に迅速かつ適切に対応されているでしょうか</w:t>
            </w:r>
          </w:p>
        </w:tc>
        <w:tc>
          <w:tcPr>
            <w:tcW w:w="921" w:type="dxa"/>
            <w:vAlign w:val="center"/>
          </w:tcPr>
          <w:p w14:paraId="718EC875" w14:textId="7CAAB022" w:rsidR="00A547A5" w:rsidRPr="00756B9B" w:rsidRDefault="00756B9B" w:rsidP="00756B9B">
            <w:pPr>
              <w:rPr>
                <w:rFonts w:asciiTheme="minorEastAsia" w:hAnsiTheme="minorEastAsia"/>
                <w:sz w:val="22"/>
              </w:rPr>
            </w:pPr>
            <w:r>
              <w:rPr>
                <w:rFonts w:asciiTheme="minorEastAsia" w:hAnsiTheme="minorEastAsia" w:hint="eastAsia"/>
                <w:sz w:val="22"/>
              </w:rPr>
              <w:t xml:space="preserve"> </w:t>
            </w:r>
            <w:r w:rsidR="00CC2138">
              <w:rPr>
                <w:rFonts w:asciiTheme="minorEastAsia" w:hAnsiTheme="minorEastAsia" w:hint="eastAsia"/>
                <w:sz w:val="22"/>
              </w:rPr>
              <w:t>１</w:t>
            </w:r>
            <w:r w:rsidR="00277C78">
              <w:rPr>
                <w:rFonts w:asciiTheme="minorEastAsia" w:hAnsiTheme="minorEastAsia" w:hint="eastAsia"/>
                <w:sz w:val="22"/>
              </w:rPr>
              <w:t>７</w:t>
            </w:r>
          </w:p>
        </w:tc>
        <w:tc>
          <w:tcPr>
            <w:tcW w:w="922" w:type="dxa"/>
            <w:vAlign w:val="center"/>
          </w:tcPr>
          <w:p w14:paraId="0DAD3186" w14:textId="1B9B3E92" w:rsidR="00A547A5" w:rsidRPr="00756B9B" w:rsidRDefault="00277C78" w:rsidP="0093341D">
            <w:pPr>
              <w:jc w:val="center"/>
              <w:rPr>
                <w:rFonts w:asciiTheme="minorEastAsia" w:hAnsiTheme="minorEastAsia"/>
                <w:sz w:val="22"/>
              </w:rPr>
            </w:pPr>
            <w:r>
              <w:rPr>
                <w:rFonts w:asciiTheme="minorEastAsia" w:hAnsiTheme="minorEastAsia" w:hint="eastAsia"/>
                <w:sz w:val="22"/>
              </w:rPr>
              <w:t>５</w:t>
            </w:r>
          </w:p>
        </w:tc>
        <w:tc>
          <w:tcPr>
            <w:tcW w:w="921" w:type="dxa"/>
            <w:vAlign w:val="center"/>
          </w:tcPr>
          <w:p w14:paraId="4851A424" w14:textId="36B03D88" w:rsidR="00A547A5" w:rsidRPr="00756B9B" w:rsidRDefault="00CC2138"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7F12D756" w14:textId="18B19488" w:rsidR="00A547A5" w:rsidRPr="00756B9B" w:rsidRDefault="0092465F" w:rsidP="00A547A5">
            <w:pPr>
              <w:jc w:val="center"/>
              <w:rPr>
                <w:rFonts w:asciiTheme="minorEastAsia" w:hAnsiTheme="minorEastAsia"/>
                <w:sz w:val="22"/>
              </w:rPr>
            </w:pPr>
            <w:r>
              <w:rPr>
                <w:rFonts w:asciiTheme="minorEastAsia" w:hAnsiTheme="minorEastAsia" w:hint="eastAsia"/>
                <w:sz w:val="22"/>
              </w:rPr>
              <w:t>１</w:t>
            </w:r>
          </w:p>
        </w:tc>
        <w:tc>
          <w:tcPr>
            <w:tcW w:w="4110" w:type="dxa"/>
            <w:tcBorders>
              <w:right w:val="single" w:sz="4" w:space="0" w:color="auto"/>
            </w:tcBorders>
          </w:tcPr>
          <w:p w14:paraId="541CC342" w14:textId="207DDDF6" w:rsidR="002B6C25" w:rsidRDefault="009263BD">
            <w:r w:rsidRPr="009263BD">
              <w:rPr>
                <w:rFonts w:hint="eastAsia"/>
              </w:rPr>
              <w:t>（無回答）</w:t>
            </w:r>
          </w:p>
          <w:p w14:paraId="17B8DD24" w14:textId="090093D1" w:rsidR="009263BD" w:rsidRDefault="009263BD">
            <w:r>
              <w:rPr>
                <w:rFonts w:hint="eastAsia"/>
              </w:rPr>
              <w:t>・わからない。</w:t>
            </w:r>
          </w:p>
          <w:p w14:paraId="5FE30E02" w14:textId="7AA76587" w:rsidR="00316444" w:rsidRDefault="00316444"/>
        </w:tc>
        <w:tc>
          <w:tcPr>
            <w:tcW w:w="2835" w:type="dxa"/>
            <w:tcBorders>
              <w:left w:val="single" w:sz="4" w:space="0" w:color="auto"/>
              <w:right w:val="single" w:sz="18" w:space="0" w:color="auto"/>
            </w:tcBorders>
          </w:tcPr>
          <w:p w14:paraId="249D4E07" w14:textId="10AA21D7" w:rsidR="00A547A5" w:rsidRDefault="00DF294C">
            <w:r>
              <w:rPr>
                <w:rFonts w:hint="eastAsia"/>
              </w:rPr>
              <w:t>迅速に対応させていただいております。また、苦情受付窓口も設置しております。</w:t>
            </w:r>
          </w:p>
        </w:tc>
      </w:tr>
      <w:tr w:rsidR="00A547A5" w14:paraId="41FF28E9" w14:textId="77777777" w:rsidTr="00A547A5">
        <w:tc>
          <w:tcPr>
            <w:tcW w:w="675" w:type="dxa"/>
            <w:vMerge/>
            <w:tcBorders>
              <w:left w:val="single" w:sz="18" w:space="0" w:color="auto"/>
            </w:tcBorders>
            <w:textDirection w:val="tbRlV"/>
            <w:vAlign w:val="center"/>
          </w:tcPr>
          <w:p w14:paraId="0E458840" w14:textId="77777777" w:rsidR="00A547A5" w:rsidRPr="00423301" w:rsidRDefault="00A547A5" w:rsidP="00C13F46">
            <w:pPr>
              <w:ind w:left="113" w:right="113"/>
              <w:jc w:val="center"/>
              <w:rPr>
                <w:b/>
              </w:rPr>
            </w:pPr>
          </w:p>
        </w:tc>
        <w:tc>
          <w:tcPr>
            <w:tcW w:w="567" w:type="dxa"/>
            <w:vAlign w:val="center"/>
          </w:tcPr>
          <w:p w14:paraId="1C88B1AE" w14:textId="77777777" w:rsidR="00A547A5" w:rsidRDefault="00A547A5" w:rsidP="00C13F46">
            <w:pPr>
              <w:jc w:val="center"/>
            </w:pPr>
            <w:r>
              <w:rPr>
                <w:rFonts w:hint="eastAsia"/>
              </w:rPr>
              <w:t>⑩</w:t>
            </w:r>
          </w:p>
        </w:tc>
        <w:tc>
          <w:tcPr>
            <w:tcW w:w="3544" w:type="dxa"/>
          </w:tcPr>
          <w:p w14:paraId="43151D0E" w14:textId="77777777" w:rsidR="00A547A5" w:rsidRDefault="00A547A5">
            <w:pPr>
              <w:pStyle w:val="Default"/>
              <w:rPr>
                <w:sz w:val="20"/>
                <w:szCs w:val="20"/>
              </w:rPr>
            </w:pPr>
            <w:r>
              <w:rPr>
                <w:rFonts w:hint="eastAsia"/>
                <w:sz w:val="20"/>
                <w:szCs w:val="20"/>
              </w:rPr>
              <w:t>子どもや保護者との意思の疎通や情報伝達のための配慮がなされているでしょうか</w:t>
            </w:r>
          </w:p>
        </w:tc>
        <w:tc>
          <w:tcPr>
            <w:tcW w:w="921" w:type="dxa"/>
            <w:vAlign w:val="center"/>
          </w:tcPr>
          <w:p w14:paraId="1C086872" w14:textId="2648BD91" w:rsidR="00A547A5" w:rsidRPr="00756B9B" w:rsidRDefault="00756B9B" w:rsidP="00756B9B">
            <w:pPr>
              <w:rPr>
                <w:rFonts w:asciiTheme="minorEastAsia" w:hAnsiTheme="minorEastAsia"/>
                <w:sz w:val="22"/>
              </w:rPr>
            </w:pPr>
            <w:r>
              <w:rPr>
                <w:rFonts w:asciiTheme="minorEastAsia" w:hAnsiTheme="minorEastAsia" w:hint="eastAsia"/>
                <w:sz w:val="22"/>
              </w:rPr>
              <w:t xml:space="preserve"> </w:t>
            </w:r>
            <w:r w:rsidR="00277C78">
              <w:rPr>
                <w:rFonts w:asciiTheme="minorEastAsia" w:hAnsiTheme="minorEastAsia" w:hint="eastAsia"/>
                <w:sz w:val="22"/>
              </w:rPr>
              <w:t>２０</w:t>
            </w:r>
          </w:p>
        </w:tc>
        <w:tc>
          <w:tcPr>
            <w:tcW w:w="922" w:type="dxa"/>
            <w:vAlign w:val="center"/>
          </w:tcPr>
          <w:p w14:paraId="099BA666" w14:textId="70D8F52F" w:rsidR="00A547A5" w:rsidRPr="00756B9B" w:rsidRDefault="00277C78" w:rsidP="0093341D">
            <w:pPr>
              <w:jc w:val="center"/>
              <w:rPr>
                <w:rFonts w:asciiTheme="minorEastAsia" w:hAnsiTheme="minorEastAsia"/>
                <w:sz w:val="22"/>
              </w:rPr>
            </w:pPr>
            <w:r>
              <w:rPr>
                <w:rFonts w:asciiTheme="minorEastAsia" w:hAnsiTheme="minorEastAsia" w:hint="eastAsia"/>
                <w:sz w:val="22"/>
              </w:rPr>
              <w:t>３</w:t>
            </w:r>
          </w:p>
        </w:tc>
        <w:tc>
          <w:tcPr>
            <w:tcW w:w="921" w:type="dxa"/>
            <w:vAlign w:val="center"/>
          </w:tcPr>
          <w:p w14:paraId="334B4762" w14:textId="4DE8225D" w:rsidR="00A547A5" w:rsidRPr="00756B9B" w:rsidRDefault="00CC2138"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69FE5A82" w14:textId="4D8912E7" w:rsidR="00A547A5" w:rsidRPr="00756B9B" w:rsidRDefault="00CC2138"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5DE31A3F" w14:textId="77777777" w:rsidR="00A547A5" w:rsidRDefault="00A547A5"/>
        </w:tc>
        <w:tc>
          <w:tcPr>
            <w:tcW w:w="2835" w:type="dxa"/>
            <w:tcBorders>
              <w:left w:val="single" w:sz="4" w:space="0" w:color="auto"/>
              <w:right w:val="single" w:sz="18" w:space="0" w:color="auto"/>
            </w:tcBorders>
          </w:tcPr>
          <w:p w14:paraId="7474DAEA" w14:textId="7B46A5AF" w:rsidR="00191439" w:rsidRPr="00191439" w:rsidRDefault="00984F72">
            <w:r>
              <w:rPr>
                <w:rFonts w:hint="eastAsia"/>
              </w:rPr>
              <w:t>お迎え時、学校からの引き継ぎと合わせて、活動内容をお話しさせていただいています。子ども達へはおやつの前にスケジュールをお話しし、絵カードでもわかりやすく掲示し</w:t>
            </w:r>
            <w:r w:rsidR="004637CF">
              <w:rPr>
                <w:rFonts w:hint="eastAsia"/>
              </w:rPr>
              <w:t>ておりま</w:t>
            </w:r>
            <w:r w:rsidR="004637CF">
              <w:rPr>
                <w:rFonts w:hint="eastAsia"/>
              </w:rPr>
              <w:lastRenderedPageBreak/>
              <w:t>す</w:t>
            </w:r>
            <w:r>
              <w:rPr>
                <w:rFonts w:hint="eastAsia"/>
              </w:rPr>
              <w:t>。</w:t>
            </w:r>
          </w:p>
        </w:tc>
      </w:tr>
      <w:tr w:rsidR="00A547A5" w14:paraId="17885D26" w14:textId="77777777" w:rsidTr="00A547A5">
        <w:tc>
          <w:tcPr>
            <w:tcW w:w="675" w:type="dxa"/>
            <w:vMerge/>
            <w:tcBorders>
              <w:left w:val="single" w:sz="18" w:space="0" w:color="auto"/>
            </w:tcBorders>
            <w:textDirection w:val="tbRlV"/>
            <w:vAlign w:val="center"/>
          </w:tcPr>
          <w:p w14:paraId="74D14DAE" w14:textId="77777777" w:rsidR="00A547A5" w:rsidRPr="00423301" w:rsidRDefault="00A547A5" w:rsidP="00C13F46">
            <w:pPr>
              <w:ind w:left="113" w:right="113"/>
              <w:jc w:val="center"/>
              <w:rPr>
                <w:b/>
              </w:rPr>
            </w:pPr>
          </w:p>
        </w:tc>
        <w:tc>
          <w:tcPr>
            <w:tcW w:w="567" w:type="dxa"/>
            <w:vAlign w:val="center"/>
          </w:tcPr>
          <w:p w14:paraId="1C9E00A7" w14:textId="77777777" w:rsidR="00A547A5" w:rsidRDefault="00A547A5" w:rsidP="00C13F46">
            <w:pPr>
              <w:jc w:val="center"/>
            </w:pPr>
            <w:r>
              <w:rPr>
                <w:rFonts w:hint="eastAsia"/>
              </w:rPr>
              <w:t>⑪</w:t>
            </w:r>
          </w:p>
        </w:tc>
        <w:tc>
          <w:tcPr>
            <w:tcW w:w="3544" w:type="dxa"/>
          </w:tcPr>
          <w:p w14:paraId="748BC4A1" w14:textId="77777777" w:rsidR="00A547A5" w:rsidRDefault="00A547A5">
            <w:pPr>
              <w:pStyle w:val="Default"/>
              <w:rPr>
                <w:sz w:val="20"/>
                <w:szCs w:val="20"/>
              </w:rPr>
            </w:pPr>
            <w:r>
              <w:rPr>
                <w:rFonts w:hint="eastAsia"/>
                <w:sz w:val="20"/>
                <w:szCs w:val="20"/>
              </w:rPr>
              <w:t>定期的に会報やホームページ等で、活動概要や行事予定、連絡体制等の情報や業務に関する自己評価の結果を子どもや保護者に対して発信しているでしょうか</w:t>
            </w:r>
          </w:p>
        </w:tc>
        <w:tc>
          <w:tcPr>
            <w:tcW w:w="921" w:type="dxa"/>
            <w:vAlign w:val="center"/>
          </w:tcPr>
          <w:p w14:paraId="31035D02" w14:textId="24EEA521" w:rsidR="00A547A5" w:rsidRPr="00756B9B" w:rsidRDefault="00756B9B" w:rsidP="00756B9B">
            <w:pPr>
              <w:rPr>
                <w:rFonts w:asciiTheme="minorEastAsia" w:hAnsiTheme="minorEastAsia"/>
                <w:sz w:val="22"/>
              </w:rPr>
            </w:pPr>
            <w:r>
              <w:rPr>
                <w:rFonts w:asciiTheme="minorEastAsia" w:hAnsiTheme="minorEastAsia" w:hint="eastAsia"/>
                <w:sz w:val="22"/>
              </w:rPr>
              <w:t xml:space="preserve"> </w:t>
            </w:r>
            <w:r w:rsidR="00277C78">
              <w:rPr>
                <w:rFonts w:asciiTheme="minorEastAsia" w:hAnsiTheme="minorEastAsia" w:hint="eastAsia"/>
                <w:sz w:val="22"/>
              </w:rPr>
              <w:t>２２</w:t>
            </w:r>
          </w:p>
        </w:tc>
        <w:tc>
          <w:tcPr>
            <w:tcW w:w="922" w:type="dxa"/>
            <w:vAlign w:val="center"/>
          </w:tcPr>
          <w:p w14:paraId="6913EDC4" w14:textId="7628593A" w:rsidR="00A547A5" w:rsidRPr="00756B9B" w:rsidRDefault="00CC2138" w:rsidP="0093341D">
            <w:pPr>
              <w:jc w:val="center"/>
              <w:rPr>
                <w:rFonts w:asciiTheme="minorEastAsia" w:hAnsiTheme="minorEastAsia"/>
                <w:sz w:val="22"/>
              </w:rPr>
            </w:pPr>
            <w:r>
              <w:rPr>
                <w:rFonts w:asciiTheme="minorEastAsia" w:hAnsiTheme="minorEastAsia" w:hint="eastAsia"/>
                <w:sz w:val="22"/>
              </w:rPr>
              <w:t>１</w:t>
            </w:r>
          </w:p>
        </w:tc>
        <w:tc>
          <w:tcPr>
            <w:tcW w:w="921" w:type="dxa"/>
            <w:vAlign w:val="center"/>
          </w:tcPr>
          <w:p w14:paraId="3C956274" w14:textId="743EEE1C" w:rsidR="00A547A5" w:rsidRPr="00756B9B" w:rsidRDefault="00CC2138"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49EEC558" w14:textId="7F4F231B" w:rsidR="00A547A5" w:rsidRPr="00756B9B" w:rsidRDefault="00CC2138"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228A0A39" w14:textId="4FD748DF" w:rsidR="002B6C25" w:rsidRPr="0093341D" w:rsidRDefault="002B6C25" w:rsidP="0093341D"/>
        </w:tc>
        <w:tc>
          <w:tcPr>
            <w:tcW w:w="2835" w:type="dxa"/>
            <w:tcBorders>
              <w:left w:val="single" w:sz="4" w:space="0" w:color="auto"/>
              <w:right w:val="single" w:sz="18" w:space="0" w:color="auto"/>
            </w:tcBorders>
          </w:tcPr>
          <w:p w14:paraId="19CE39B4" w14:textId="7B245BA6" w:rsidR="00281E48" w:rsidRPr="00281E48" w:rsidRDefault="00984F72">
            <w:r>
              <w:rPr>
                <w:rFonts w:hint="eastAsia"/>
              </w:rPr>
              <w:t>年３回、カラーの通信で活動の様子を配布しております。また、アンケートの結果をホームページに掲載しております。</w:t>
            </w:r>
          </w:p>
        </w:tc>
      </w:tr>
      <w:tr w:rsidR="00A547A5" w14:paraId="41743554" w14:textId="77777777" w:rsidTr="00A547A5">
        <w:trPr>
          <w:trHeight w:val="615"/>
        </w:trPr>
        <w:tc>
          <w:tcPr>
            <w:tcW w:w="675" w:type="dxa"/>
            <w:vMerge/>
            <w:tcBorders>
              <w:left w:val="single" w:sz="18" w:space="0" w:color="auto"/>
            </w:tcBorders>
            <w:textDirection w:val="tbRlV"/>
            <w:vAlign w:val="center"/>
          </w:tcPr>
          <w:p w14:paraId="656A3B77" w14:textId="77777777" w:rsidR="00A547A5" w:rsidRPr="00423301" w:rsidRDefault="00A547A5" w:rsidP="00C13F46">
            <w:pPr>
              <w:ind w:left="113" w:right="113"/>
              <w:jc w:val="center"/>
              <w:rPr>
                <w:b/>
              </w:rPr>
            </w:pPr>
          </w:p>
        </w:tc>
        <w:tc>
          <w:tcPr>
            <w:tcW w:w="567" w:type="dxa"/>
            <w:vAlign w:val="center"/>
          </w:tcPr>
          <w:p w14:paraId="37783B11" w14:textId="77777777" w:rsidR="00A547A5" w:rsidRDefault="00A547A5" w:rsidP="00C13F46">
            <w:pPr>
              <w:jc w:val="center"/>
            </w:pPr>
            <w:r>
              <w:rPr>
                <w:rFonts w:hint="eastAsia"/>
              </w:rPr>
              <w:t>⑫</w:t>
            </w:r>
          </w:p>
        </w:tc>
        <w:tc>
          <w:tcPr>
            <w:tcW w:w="3544" w:type="dxa"/>
            <w:vAlign w:val="center"/>
          </w:tcPr>
          <w:p w14:paraId="1A7ED82A" w14:textId="77777777" w:rsidR="00A547A5" w:rsidRDefault="00A547A5">
            <w:pPr>
              <w:pStyle w:val="Default"/>
              <w:rPr>
                <w:sz w:val="20"/>
                <w:szCs w:val="20"/>
              </w:rPr>
            </w:pPr>
            <w:r>
              <w:rPr>
                <w:rFonts w:hint="eastAsia"/>
                <w:sz w:val="20"/>
                <w:szCs w:val="20"/>
              </w:rPr>
              <w:t>個人情報に十分注意していると思われますか</w:t>
            </w:r>
            <w:r>
              <w:rPr>
                <w:sz w:val="20"/>
                <w:szCs w:val="20"/>
              </w:rPr>
              <w:t xml:space="preserve"> </w:t>
            </w:r>
          </w:p>
        </w:tc>
        <w:tc>
          <w:tcPr>
            <w:tcW w:w="921" w:type="dxa"/>
            <w:vAlign w:val="center"/>
          </w:tcPr>
          <w:p w14:paraId="0F3786B2" w14:textId="719C429D" w:rsidR="00A547A5" w:rsidRPr="00756B9B" w:rsidRDefault="00277C78" w:rsidP="00756B9B">
            <w:pPr>
              <w:ind w:firstLineChars="50" w:firstLine="110"/>
              <w:rPr>
                <w:rFonts w:asciiTheme="minorEastAsia" w:hAnsiTheme="minorEastAsia"/>
                <w:sz w:val="22"/>
              </w:rPr>
            </w:pPr>
            <w:r>
              <w:rPr>
                <w:rFonts w:asciiTheme="minorEastAsia" w:hAnsiTheme="minorEastAsia" w:hint="eastAsia"/>
                <w:sz w:val="22"/>
              </w:rPr>
              <w:t>２０</w:t>
            </w:r>
          </w:p>
        </w:tc>
        <w:tc>
          <w:tcPr>
            <w:tcW w:w="922" w:type="dxa"/>
            <w:vAlign w:val="center"/>
          </w:tcPr>
          <w:p w14:paraId="6037206C" w14:textId="16DA27B2" w:rsidR="00A547A5" w:rsidRPr="00756B9B" w:rsidRDefault="00277C78" w:rsidP="0093341D">
            <w:pPr>
              <w:jc w:val="center"/>
              <w:rPr>
                <w:rFonts w:asciiTheme="minorEastAsia" w:hAnsiTheme="minorEastAsia"/>
                <w:sz w:val="22"/>
              </w:rPr>
            </w:pPr>
            <w:r>
              <w:rPr>
                <w:rFonts w:asciiTheme="minorEastAsia" w:hAnsiTheme="minorEastAsia" w:hint="eastAsia"/>
                <w:sz w:val="22"/>
              </w:rPr>
              <w:t>３</w:t>
            </w:r>
          </w:p>
        </w:tc>
        <w:tc>
          <w:tcPr>
            <w:tcW w:w="921" w:type="dxa"/>
            <w:vAlign w:val="center"/>
          </w:tcPr>
          <w:p w14:paraId="3DE3AD32" w14:textId="449568AD" w:rsidR="00A547A5" w:rsidRPr="00756B9B" w:rsidRDefault="00CC2138"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62782876" w14:textId="7A7811DB" w:rsidR="00A547A5" w:rsidRPr="00756B9B" w:rsidRDefault="00CC2138"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1CC24399" w14:textId="11137A0B" w:rsidR="00385424" w:rsidRDefault="00385424" w:rsidP="00573BA9"/>
        </w:tc>
        <w:tc>
          <w:tcPr>
            <w:tcW w:w="2835" w:type="dxa"/>
            <w:tcBorders>
              <w:left w:val="single" w:sz="4" w:space="0" w:color="auto"/>
              <w:right w:val="single" w:sz="18" w:space="0" w:color="auto"/>
            </w:tcBorders>
          </w:tcPr>
          <w:p w14:paraId="312DB48C" w14:textId="73EE6173" w:rsidR="00281E48" w:rsidRDefault="006C6AA6" w:rsidP="003F4D2D">
            <w:r>
              <w:rPr>
                <w:rFonts w:hint="eastAsia"/>
              </w:rPr>
              <w:t>職員は守秘義務を遵守し、個人情報の取り扱いについて十分注意しております。</w:t>
            </w:r>
          </w:p>
        </w:tc>
      </w:tr>
      <w:tr w:rsidR="00A547A5" w14:paraId="0399002D" w14:textId="77777777" w:rsidTr="00A547A5">
        <w:trPr>
          <w:trHeight w:val="1080"/>
        </w:trPr>
        <w:tc>
          <w:tcPr>
            <w:tcW w:w="675" w:type="dxa"/>
            <w:vMerge w:val="restart"/>
            <w:tcBorders>
              <w:left w:val="single" w:sz="18" w:space="0" w:color="auto"/>
            </w:tcBorders>
            <w:textDirection w:val="tbRlV"/>
            <w:vAlign w:val="center"/>
          </w:tcPr>
          <w:p w14:paraId="222EA285" w14:textId="77777777" w:rsidR="00A547A5" w:rsidRPr="00423301" w:rsidRDefault="00A547A5" w:rsidP="008A3615">
            <w:pPr>
              <w:ind w:left="113" w:right="113"/>
              <w:jc w:val="center"/>
              <w:rPr>
                <w:b/>
              </w:rPr>
            </w:pPr>
            <w:r w:rsidRPr="00092BAE">
              <w:rPr>
                <w:rFonts w:hint="eastAsia"/>
                <w:b/>
                <w:sz w:val="18"/>
              </w:rPr>
              <w:t>非常時等の対応</w:t>
            </w:r>
          </w:p>
        </w:tc>
        <w:tc>
          <w:tcPr>
            <w:tcW w:w="567" w:type="dxa"/>
            <w:vAlign w:val="center"/>
          </w:tcPr>
          <w:p w14:paraId="721D9B56" w14:textId="77777777" w:rsidR="00A547A5" w:rsidRDefault="00A547A5" w:rsidP="00C13F46">
            <w:pPr>
              <w:jc w:val="center"/>
            </w:pPr>
            <w:r>
              <w:rPr>
                <w:rFonts w:hint="eastAsia"/>
              </w:rPr>
              <w:t>⑬</w:t>
            </w:r>
          </w:p>
        </w:tc>
        <w:tc>
          <w:tcPr>
            <w:tcW w:w="3544" w:type="dxa"/>
            <w:vAlign w:val="center"/>
          </w:tcPr>
          <w:p w14:paraId="74DD15F8" w14:textId="77777777" w:rsidR="00A547A5" w:rsidRDefault="00A547A5" w:rsidP="00385424">
            <w:pPr>
              <w:pStyle w:val="Default"/>
              <w:rPr>
                <w:sz w:val="20"/>
                <w:szCs w:val="20"/>
              </w:rPr>
            </w:pPr>
            <w:r>
              <w:rPr>
                <w:rFonts w:hint="eastAsia"/>
                <w:sz w:val="20"/>
                <w:szCs w:val="20"/>
              </w:rPr>
              <w:t>緊急時対応マニュアル、防犯マニュアル、感染症対応マニュアルを策定し、保護者に周知・説明されているでしょうか</w:t>
            </w:r>
          </w:p>
        </w:tc>
        <w:tc>
          <w:tcPr>
            <w:tcW w:w="921" w:type="dxa"/>
            <w:vAlign w:val="center"/>
          </w:tcPr>
          <w:p w14:paraId="60A0C24E" w14:textId="6F838419" w:rsidR="00A547A5" w:rsidRPr="00756B9B" w:rsidRDefault="00CC2138" w:rsidP="0093341D">
            <w:pPr>
              <w:jc w:val="center"/>
              <w:rPr>
                <w:rFonts w:asciiTheme="minorEastAsia" w:hAnsiTheme="minorEastAsia"/>
                <w:sz w:val="22"/>
              </w:rPr>
            </w:pPr>
            <w:r>
              <w:rPr>
                <w:rFonts w:asciiTheme="minorEastAsia" w:hAnsiTheme="minorEastAsia" w:hint="eastAsia"/>
                <w:sz w:val="22"/>
              </w:rPr>
              <w:t>１</w:t>
            </w:r>
            <w:r w:rsidR="00277C78">
              <w:rPr>
                <w:rFonts w:asciiTheme="minorEastAsia" w:hAnsiTheme="minorEastAsia" w:hint="eastAsia"/>
                <w:sz w:val="22"/>
              </w:rPr>
              <w:t>７</w:t>
            </w:r>
          </w:p>
        </w:tc>
        <w:tc>
          <w:tcPr>
            <w:tcW w:w="922" w:type="dxa"/>
            <w:vAlign w:val="center"/>
          </w:tcPr>
          <w:p w14:paraId="124B03E1" w14:textId="45764E16" w:rsidR="00A547A5" w:rsidRPr="00756B9B" w:rsidRDefault="00AE560D" w:rsidP="0093341D">
            <w:pPr>
              <w:jc w:val="center"/>
              <w:rPr>
                <w:rFonts w:asciiTheme="minorEastAsia" w:hAnsiTheme="minorEastAsia"/>
                <w:sz w:val="22"/>
              </w:rPr>
            </w:pPr>
            <w:r>
              <w:rPr>
                <w:rFonts w:asciiTheme="minorEastAsia" w:hAnsiTheme="minorEastAsia" w:hint="eastAsia"/>
                <w:sz w:val="22"/>
              </w:rPr>
              <w:t>４</w:t>
            </w:r>
          </w:p>
        </w:tc>
        <w:tc>
          <w:tcPr>
            <w:tcW w:w="921" w:type="dxa"/>
            <w:vAlign w:val="center"/>
          </w:tcPr>
          <w:p w14:paraId="62E08489" w14:textId="5195423C" w:rsidR="00A547A5" w:rsidRPr="00756B9B" w:rsidRDefault="00CC2138"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5A4965A4" w14:textId="3D0CE50C" w:rsidR="00A547A5" w:rsidRPr="00756B9B" w:rsidRDefault="0092465F" w:rsidP="00A547A5">
            <w:pPr>
              <w:jc w:val="center"/>
              <w:rPr>
                <w:rFonts w:asciiTheme="minorEastAsia" w:hAnsiTheme="minorEastAsia"/>
                <w:sz w:val="22"/>
              </w:rPr>
            </w:pPr>
            <w:r>
              <w:rPr>
                <w:rFonts w:asciiTheme="minorEastAsia" w:hAnsiTheme="minorEastAsia" w:hint="eastAsia"/>
                <w:sz w:val="22"/>
              </w:rPr>
              <w:t>１</w:t>
            </w:r>
          </w:p>
        </w:tc>
        <w:tc>
          <w:tcPr>
            <w:tcW w:w="4110" w:type="dxa"/>
            <w:tcBorders>
              <w:right w:val="single" w:sz="4" w:space="0" w:color="auto"/>
            </w:tcBorders>
          </w:tcPr>
          <w:p w14:paraId="34AF2AF0" w14:textId="4F059C71" w:rsidR="00F7468D" w:rsidRDefault="00F7468D" w:rsidP="005142DB">
            <w:r>
              <w:rPr>
                <w:rFonts w:hint="eastAsia"/>
              </w:rPr>
              <w:t>（どちらともいえない）</w:t>
            </w:r>
          </w:p>
          <w:p w14:paraId="254F7FFB" w14:textId="19E47A2D" w:rsidR="00F7468D" w:rsidRDefault="00F7468D" w:rsidP="005142DB">
            <w:r>
              <w:rPr>
                <w:rFonts w:hint="eastAsia"/>
              </w:rPr>
              <w:t>・</w:t>
            </w:r>
            <w:r w:rsidR="00AD49F8">
              <w:rPr>
                <w:rFonts w:hint="eastAsia"/>
              </w:rPr>
              <w:t>防犯はよくわかりません。</w:t>
            </w:r>
          </w:p>
          <w:p w14:paraId="77DD74F5" w14:textId="77777777" w:rsidR="00A547A5" w:rsidRDefault="00A547A5" w:rsidP="0092465F"/>
        </w:tc>
        <w:tc>
          <w:tcPr>
            <w:tcW w:w="2835" w:type="dxa"/>
            <w:tcBorders>
              <w:left w:val="single" w:sz="4" w:space="0" w:color="auto"/>
              <w:right w:val="single" w:sz="18" w:space="0" w:color="auto"/>
            </w:tcBorders>
          </w:tcPr>
          <w:p w14:paraId="05DCD30B" w14:textId="79BB4131" w:rsidR="00614B8F" w:rsidRDefault="006C6AA6" w:rsidP="005142DB">
            <w:r>
              <w:rPr>
                <w:rFonts w:hint="eastAsia"/>
              </w:rPr>
              <w:t>それぞれにマニュアルが作成されており、玄関に掲示しております。お時間のある時に御覧下さい。</w:t>
            </w:r>
          </w:p>
        </w:tc>
      </w:tr>
      <w:tr w:rsidR="00A547A5" w14:paraId="6E9B7976" w14:textId="77777777" w:rsidTr="00A547A5">
        <w:trPr>
          <w:trHeight w:val="238"/>
        </w:trPr>
        <w:tc>
          <w:tcPr>
            <w:tcW w:w="675" w:type="dxa"/>
            <w:vMerge/>
            <w:tcBorders>
              <w:left w:val="single" w:sz="18" w:space="0" w:color="auto"/>
            </w:tcBorders>
            <w:textDirection w:val="tbRlV"/>
            <w:vAlign w:val="center"/>
          </w:tcPr>
          <w:p w14:paraId="1FA87426" w14:textId="77777777" w:rsidR="00A547A5" w:rsidRPr="00423301" w:rsidRDefault="00A547A5" w:rsidP="00C13F46">
            <w:pPr>
              <w:ind w:left="113" w:right="113"/>
              <w:jc w:val="center"/>
              <w:rPr>
                <w:b/>
              </w:rPr>
            </w:pPr>
          </w:p>
        </w:tc>
        <w:tc>
          <w:tcPr>
            <w:tcW w:w="567" w:type="dxa"/>
            <w:vAlign w:val="center"/>
          </w:tcPr>
          <w:p w14:paraId="1C7C9951" w14:textId="77777777" w:rsidR="00A547A5" w:rsidRDefault="00A547A5" w:rsidP="00C13F46">
            <w:pPr>
              <w:jc w:val="center"/>
            </w:pPr>
            <w:r>
              <w:rPr>
                <w:rFonts w:hint="eastAsia"/>
              </w:rPr>
              <w:t>⑭</w:t>
            </w:r>
          </w:p>
        </w:tc>
        <w:tc>
          <w:tcPr>
            <w:tcW w:w="3544" w:type="dxa"/>
          </w:tcPr>
          <w:p w14:paraId="73128526" w14:textId="77777777" w:rsidR="00A547A5" w:rsidRDefault="00A547A5" w:rsidP="00423301">
            <w:pPr>
              <w:pStyle w:val="Default"/>
              <w:jc w:val="both"/>
              <w:rPr>
                <w:sz w:val="20"/>
                <w:szCs w:val="20"/>
              </w:rPr>
            </w:pPr>
            <w:r>
              <w:rPr>
                <w:rFonts w:hint="eastAsia"/>
                <w:sz w:val="20"/>
                <w:szCs w:val="20"/>
              </w:rPr>
              <w:t>非常災害の発生に備え、定期的に避難、救出、その他必要な訓練が行われていると思いますか</w:t>
            </w:r>
          </w:p>
        </w:tc>
        <w:tc>
          <w:tcPr>
            <w:tcW w:w="921" w:type="dxa"/>
            <w:vAlign w:val="center"/>
          </w:tcPr>
          <w:p w14:paraId="288B0302" w14:textId="18142606" w:rsidR="00A547A5" w:rsidRPr="00756B9B" w:rsidRDefault="00756B9B" w:rsidP="00756B9B">
            <w:pPr>
              <w:rPr>
                <w:rFonts w:asciiTheme="minorEastAsia" w:hAnsiTheme="minorEastAsia"/>
                <w:sz w:val="22"/>
              </w:rPr>
            </w:pPr>
            <w:r>
              <w:rPr>
                <w:rFonts w:asciiTheme="minorEastAsia" w:hAnsiTheme="minorEastAsia" w:hint="eastAsia"/>
                <w:sz w:val="22"/>
              </w:rPr>
              <w:t xml:space="preserve"> </w:t>
            </w:r>
            <w:r w:rsidR="0042338F">
              <w:rPr>
                <w:rFonts w:asciiTheme="minorEastAsia" w:hAnsiTheme="minorEastAsia" w:hint="eastAsia"/>
                <w:sz w:val="22"/>
              </w:rPr>
              <w:t>１</w:t>
            </w:r>
            <w:r w:rsidR="00AD49F8">
              <w:rPr>
                <w:rFonts w:asciiTheme="minorEastAsia" w:hAnsiTheme="minorEastAsia" w:hint="eastAsia"/>
                <w:sz w:val="22"/>
              </w:rPr>
              <w:t>６</w:t>
            </w:r>
          </w:p>
        </w:tc>
        <w:tc>
          <w:tcPr>
            <w:tcW w:w="922" w:type="dxa"/>
            <w:vAlign w:val="center"/>
          </w:tcPr>
          <w:p w14:paraId="77FF3578" w14:textId="04056997" w:rsidR="00A547A5" w:rsidRPr="00756B9B" w:rsidRDefault="00AD49F8" w:rsidP="0093341D">
            <w:pPr>
              <w:jc w:val="center"/>
              <w:rPr>
                <w:rFonts w:asciiTheme="minorEastAsia" w:hAnsiTheme="minorEastAsia"/>
                <w:sz w:val="22"/>
              </w:rPr>
            </w:pPr>
            <w:r>
              <w:rPr>
                <w:rFonts w:asciiTheme="minorEastAsia" w:hAnsiTheme="minorEastAsia" w:hint="eastAsia"/>
                <w:sz w:val="22"/>
              </w:rPr>
              <w:t>６</w:t>
            </w:r>
          </w:p>
        </w:tc>
        <w:tc>
          <w:tcPr>
            <w:tcW w:w="921" w:type="dxa"/>
            <w:vAlign w:val="center"/>
          </w:tcPr>
          <w:p w14:paraId="14B34351" w14:textId="0620D1AD" w:rsidR="00A547A5" w:rsidRPr="00756B9B" w:rsidRDefault="00AD49F8"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3C2A44AE" w14:textId="279CDF93" w:rsidR="00A547A5" w:rsidRPr="00756B9B" w:rsidRDefault="0092465F" w:rsidP="00A547A5">
            <w:pPr>
              <w:jc w:val="center"/>
              <w:rPr>
                <w:rFonts w:asciiTheme="minorEastAsia" w:hAnsiTheme="minorEastAsia"/>
                <w:sz w:val="22"/>
              </w:rPr>
            </w:pPr>
            <w:r>
              <w:rPr>
                <w:rFonts w:asciiTheme="minorEastAsia" w:hAnsiTheme="minorEastAsia" w:hint="eastAsia"/>
                <w:sz w:val="22"/>
              </w:rPr>
              <w:t>１</w:t>
            </w:r>
          </w:p>
        </w:tc>
        <w:tc>
          <w:tcPr>
            <w:tcW w:w="4110" w:type="dxa"/>
            <w:tcBorders>
              <w:right w:val="single" w:sz="4" w:space="0" w:color="auto"/>
            </w:tcBorders>
          </w:tcPr>
          <w:p w14:paraId="04CC576C" w14:textId="7DF36D8A" w:rsidR="00316444" w:rsidRDefault="00316444">
            <w:r>
              <w:rPr>
                <w:rFonts w:hint="eastAsia"/>
              </w:rPr>
              <w:t>（どちらともいえない）</w:t>
            </w:r>
          </w:p>
          <w:p w14:paraId="7EBE49F4" w14:textId="0F1C069A" w:rsidR="00316444" w:rsidRDefault="00316444">
            <w:r>
              <w:rPr>
                <w:rFonts w:hint="eastAsia"/>
              </w:rPr>
              <w:t>・</w:t>
            </w:r>
            <w:r w:rsidR="009263BD">
              <w:rPr>
                <w:rFonts w:hint="eastAsia"/>
              </w:rPr>
              <w:t>訓練の有無が周知されていない。</w:t>
            </w:r>
          </w:p>
          <w:p w14:paraId="788AA66F" w14:textId="35E3F21F" w:rsidR="00316444" w:rsidRDefault="00316444">
            <w:r>
              <w:rPr>
                <w:rFonts w:hint="eastAsia"/>
              </w:rPr>
              <w:t>（無回答）</w:t>
            </w:r>
          </w:p>
          <w:p w14:paraId="6CCCE101" w14:textId="5FCA438C" w:rsidR="00316444" w:rsidRDefault="00316444">
            <w:r>
              <w:rPr>
                <w:rFonts w:hint="eastAsia"/>
              </w:rPr>
              <w:t>・</w:t>
            </w:r>
            <w:r w:rsidR="009263BD">
              <w:rPr>
                <w:rFonts w:hint="eastAsia"/>
              </w:rPr>
              <w:t>わからない。</w:t>
            </w:r>
          </w:p>
        </w:tc>
        <w:tc>
          <w:tcPr>
            <w:tcW w:w="2835" w:type="dxa"/>
            <w:tcBorders>
              <w:left w:val="single" w:sz="4" w:space="0" w:color="auto"/>
              <w:right w:val="single" w:sz="18" w:space="0" w:color="auto"/>
            </w:tcBorders>
          </w:tcPr>
          <w:p w14:paraId="0AE0D6C2" w14:textId="4BD1F7C0" w:rsidR="00A547A5" w:rsidRDefault="006C6AA6">
            <w:r>
              <w:rPr>
                <w:rFonts w:hint="eastAsia"/>
              </w:rPr>
              <w:t>月１回、様々な設定で避難訓練を実施しております。</w:t>
            </w:r>
          </w:p>
        </w:tc>
      </w:tr>
      <w:tr w:rsidR="00A547A5" w14:paraId="7E45D817" w14:textId="77777777" w:rsidTr="00A547A5">
        <w:tc>
          <w:tcPr>
            <w:tcW w:w="675" w:type="dxa"/>
            <w:vMerge w:val="restart"/>
            <w:tcBorders>
              <w:top w:val="nil"/>
              <w:left w:val="single" w:sz="18" w:space="0" w:color="auto"/>
            </w:tcBorders>
            <w:textDirection w:val="tbRlV"/>
            <w:vAlign w:val="center"/>
          </w:tcPr>
          <w:p w14:paraId="5D8F8B6B" w14:textId="77777777" w:rsidR="00A547A5" w:rsidRPr="00423301" w:rsidRDefault="00A547A5" w:rsidP="00C13F46">
            <w:pPr>
              <w:pStyle w:val="Default"/>
              <w:ind w:left="113" w:right="113"/>
              <w:jc w:val="center"/>
              <w:rPr>
                <w:b/>
                <w:sz w:val="18"/>
                <w:szCs w:val="18"/>
              </w:rPr>
            </w:pPr>
            <w:r w:rsidRPr="00423301">
              <w:rPr>
                <w:rFonts w:hint="eastAsia"/>
                <w:b/>
                <w:sz w:val="18"/>
                <w:szCs w:val="18"/>
              </w:rPr>
              <w:t>満足度</w:t>
            </w:r>
          </w:p>
        </w:tc>
        <w:tc>
          <w:tcPr>
            <w:tcW w:w="567" w:type="dxa"/>
            <w:vAlign w:val="center"/>
          </w:tcPr>
          <w:p w14:paraId="66E462E8" w14:textId="77777777" w:rsidR="00A547A5" w:rsidRDefault="00A547A5" w:rsidP="00C13F46">
            <w:pPr>
              <w:jc w:val="center"/>
            </w:pPr>
            <w:r>
              <w:rPr>
                <w:rFonts w:hint="eastAsia"/>
              </w:rPr>
              <w:t>⑮</w:t>
            </w:r>
          </w:p>
        </w:tc>
        <w:tc>
          <w:tcPr>
            <w:tcW w:w="3544" w:type="dxa"/>
            <w:vAlign w:val="center"/>
          </w:tcPr>
          <w:p w14:paraId="62B352B8" w14:textId="77777777" w:rsidR="00A547A5" w:rsidRDefault="00A547A5">
            <w:pPr>
              <w:pStyle w:val="Default"/>
              <w:rPr>
                <w:sz w:val="20"/>
                <w:szCs w:val="20"/>
              </w:rPr>
            </w:pPr>
            <w:r>
              <w:rPr>
                <w:rFonts w:hint="eastAsia"/>
                <w:sz w:val="20"/>
                <w:szCs w:val="20"/>
              </w:rPr>
              <w:t>お子さんは通所を楽しみにしていますか</w:t>
            </w:r>
          </w:p>
        </w:tc>
        <w:tc>
          <w:tcPr>
            <w:tcW w:w="921" w:type="dxa"/>
            <w:vAlign w:val="center"/>
          </w:tcPr>
          <w:p w14:paraId="14794107" w14:textId="0D497FD4" w:rsidR="00A547A5" w:rsidRPr="00756B9B" w:rsidRDefault="0042338F" w:rsidP="0093341D">
            <w:pPr>
              <w:jc w:val="center"/>
              <w:rPr>
                <w:rFonts w:asciiTheme="minorEastAsia" w:hAnsiTheme="minorEastAsia"/>
                <w:sz w:val="22"/>
              </w:rPr>
            </w:pPr>
            <w:r>
              <w:rPr>
                <w:rFonts w:asciiTheme="minorEastAsia" w:hAnsiTheme="minorEastAsia" w:hint="eastAsia"/>
                <w:sz w:val="22"/>
              </w:rPr>
              <w:t>１</w:t>
            </w:r>
            <w:r w:rsidR="00AD49F8">
              <w:rPr>
                <w:rFonts w:asciiTheme="minorEastAsia" w:hAnsiTheme="minorEastAsia" w:hint="eastAsia"/>
                <w:sz w:val="22"/>
              </w:rPr>
              <w:t>９</w:t>
            </w:r>
          </w:p>
        </w:tc>
        <w:tc>
          <w:tcPr>
            <w:tcW w:w="922" w:type="dxa"/>
            <w:vAlign w:val="center"/>
          </w:tcPr>
          <w:p w14:paraId="0AC05767" w14:textId="54B228E0" w:rsidR="00A547A5" w:rsidRPr="00756B9B" w:rsidRDefault="00AD49F8" w:rsidP="0093341D">
            <w:pPr>
              <w:jc w:val="center"/>
              <w:rPr>
                <w:rFonts w:asciiTheme="minorEastAsia" w:hAnsiTheme="minorEastAsia"/>
                <w:sz w:val="22"/>
              </w:rPr>
            </w:pPr>
            <w:r>
              <w:rPr>
                <w:rFonts w:asciiTheme="minorEastAsia" w:hAnsiTheme="minorEastAsia" w:hint="eastAsia"/>
                <w:sz w:val="22"/>
              </w:rPr>
              <w:t>４</w:t>
            </w:r>
          </w:p>
        </w:tc>
        <w:tc>
          <w:tcPr>
            <w:tcW w:w="921" w:type="dxa"/>
            <w:vAlign w:val="center"/>
          </w:tcPr>
          <w:p w14:paraId="0FE5C431" w14:textId="25853FF7" w:rsidR="00A547A5" w:rsidRPr="00756B9B" w:rsidRDefault="0042338F"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7CA440FF" w14:textId="57268297" w:rsidR="00A547A5" w:rsidRPr="00756B9B" w:rsidRDefault="0042338F"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42C5D502" w14:textId="77777777" w:rsidR="00316444" w:rsidRDefault="00316444" w:rsidP="0093341D"/>
          <w:p w14:paraId="54A8011A" w14:textId="02DBBBF2" w:rsidR="009263BD" w:rsidRPr="00573BA9" w:rsidRDefault="009263BD" w:rsidP="0093341D"/>
        </w:tc>
        <w:tc>
          <w:tcPr>
            <w:tcW w:w="2835" w:type="dxa"/>
            <w:tcBorders>
              <w:left w:val="single" w:sz="4" w:space="0" w:color="auto"/>
              <w:right w:val="single" w:sz="18" w:space="0" w:color="auto"/>
            </w:tcBorders>
          </w:tcPr>
          <w:p w14:paraId="2AD9BD74" w14:textId="0880D064" w:rsidR="00D679FD" w:rsidRDefault="00D679FD">
            <w:r>
              <w:rPr>
                <w:rFonts w:hint="eastAsia"/>
              </w:rPr>
              <w:t>体育館で身体を動かす活動を中心に、季節にあった行事や制作を取り入れながら、今後もご利用を楽しみにしていただけるよう工夫していきます。</w:t>
            </w:r>
          </w:p>
        </w:tc>
      </w:tr>
      <w:tr w:rsidR="00A547A5" w14:paraId="44362842" w14:textId="77777777" w:rsidTr="00A547A5">
        <w:tc>
          <w:tcPr>
            <w:tcW w:w="675" w:type="dxa"/>
            <w:vMerge/>
            <w:tcBorders>
              <w:left w:val="single" w:sz="18" w:space="0" w:color="auto"/>
            </w:tcBorders>
            <w:textDirection w:val="tbRlV"/>
            <w:vAlign w:val="center"/>
          </w:tcPr>
          <w:p w14:paraId="587FD919" w14:textId="77777777" w:rsidR="00A547A5" w:rsidRPr="00423301" w:rsidRDefault="00A547A5" w:rsidP="00C13F46">
            <w:pPr>
              <w:pStyle w:val="Default"/>
              <w:ind w:left="113" w:right="113"/>
              <w:jc w:val="center"/>
              <w:rPr>
                <w:b/>
              </w:rPr>
            </w:pPr>
          </w:p>
        </w:tc>
        <w:tc>
          <w:tcPr>
            <w:tcW w:w="567" w:type="dxa"/>
            <w:vAlign w:val="center"/>
          </w:tcPr>
          <w:p w14:paraId="3BB87FE8" w14:textId="77777777" w:rsidR="00A547A5" w:rsidRDefault="00A547A5" w:rsidP="00C13F46">
            <w:pPr>
              <w:jc w:val="center"/>
            </w:pPr>
            <w:r>
              <w:rPr>
                <w:rFonts w:hint="eastAsia"/>
              </w:rPr>
              <w:t>⑯</w:t>
            </w:r>
          </w:p>
        </w:tc>
        <w:tc>
          <w:tcPr>
            <w:tcW w:w="3544" w:type="dxa"/>
            <w:vAlign w:val="center"/>
          </w:tcPr>
          <w:p w14:paraId="300FA95F" w14:textId="77777777" w:rsidR="00A547A5" w:rsidRDefault="00A547A5">
            <w:pPr>
              <w:pStyle w:val="Default"/>
              <w:rPr>
                <w:sz w:val="20"/>
                <w:szCs w:val="20"/>
              </w:rPr>
            </w:pPr>
            <w:r>
              <w:rPr>
                <w:rFonts w:hint="eastAsia"/>
                <w:sz w:val="20"/>
                <w:szCs w:val="20"/>
              </w:rPr>
              <w:t>事業所の支援に満足されていますか</w:t>
            </w:r>
          </w:p>
        </w:tc>
        <w:tc>
          <w:tcPr>
            <w:tcW w:w="921" w:type="dxa"/>
            <w:vAlign w:val="center"/>
          </w:tcPr>
          <w:p w14:paraId="63E15CEE" w14:textId="224B57AA" w:rsidR="00A547A5" w:rsidRPr="00756B9B" w:rsidRDefault="00AD49F8" w:rsidP="0093341D">
            <w:pPr>
              <w:jc w:val="center"/>
              <w:rPr>
                <w:rFonts w:asciiTheme="minorEastAsia" w:hAnsiTheme="minorEastAsia"/>
                <w:sz w:val="22"/>
              </w:rPr>
            </w:pPr>
            <w:r>
              <w:rPr>
                <w:rFonts w:asciiTheme="minorEastAsia" w:hAnsiTheme="minorEastAsia" w:hint="eastAsia"/>
                <w:sz w:val="22"/>
              </w:rPr>
              <w:t>２１</w:t>
            </w:r>
          </w:p>
        </w:tc>
        <w:tc>
          <w:tcPr>
            <w:tcW w:w="922" w:type="dxa"/>
            <w:vAlign w:val="center"/>
          </w:tcPr>
          <w:p w14:paraId="57B6F1DF" w14:textId="77A323A0" w:rsidR="00A547A5" w:rsidRPr="00756B9B" w:rsidRDefault="00AD49F8" w:rsidP="0093341D">
            <w:pPr>
              <w:jc w:val="center"/>
              <w:rPr>
                <w:rFonts w:asciiTheme="minorEastAsia" w:hAnsiTheme="minorEastAsia"/>
                <w:sz w:val="22"/>
              </w:rPr>
            </w:pPr>
            <w:r>
              <w:rPr>
                <w:rFonts w:asciiTheme="minorEastAsia" w:hAnsiTheme="minorEastAsia" w:hint="eastAsia"/>
                <w:sz w:val="22"/>
              </w:rPr>
              <w:t>２</w:t>
            </w:r>
          </w:p>
        </w:tc>
        <w:tc>
          <w:tcPr>
            <w:tcW w:w="921" w:type="dxa"/>
            <w:vAlign w:val="center"/>
          </w:tcPr>
          <w:p w14:paraId="2069E8EE" w14:textId="13C0B0D8" w:rsidR="00A547A5" w:rsidRPr="00756B9B" w:rsidRDefault="0042338F"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1A19C20A" w14:textId="78A843B5" w:rsidR="00A547A5" w:rsidRPr="00756B9B" w:rsidRDefault="0042338F"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471A65C2" w14:textId="77777777" w:rsidR="007713BE" w:rsidRDefault="007713BE" w:rsidP="009263BD"/>
          <w:p w14:paraId="2CA3D303" w14:textId="3A897A02" w:rsidR="009263BD" w:rsidRDefault="009263BD" w:rsidP="009263BD"/>
        </w:tc>
        <w:tc>
          <w:tcPr>
            <w:tcW w:w="2835" w:type="dxa"/>
            <w:tcBorders>
              <w:left w:val="single" w:sz="4" w:space="0" w:color="auto"/>
              <w:right w:val="single" w:sz="18" w:space="0" w:color="auto"/>
            </w:tcBorders>
          </w:tcPr>
          <w:p w14:paraId="503CB69B" w14:textId="2F084C90" w:rsidR="00DD1FCC" w:rsidRDefault="00D679FD" w:rsidP="00C067E5">
            <w:r>
              <w:rPr>
                <w:rFonts w:hint="eastAsia"/>
              </w:rPr>
              <w:t>今後も個々の成長や特性に合わせた支援を提供できるよう努めていきます。</w:t>
            </w:r>
          </w:p>
        </w:tc>
      </w:tr>
      <w:tr w:rsidR="00A547A5" w14:paraId="4D9DB689" w14:textId="77777777" w:rsidTr="00A547A5">
        <w:trPr>
          <w:trHeight w:val="818"/>
        </w:trPr>
        <w:tc>
          <w:tcPr>
            <w:tcW w:w="675" w:type="dxa"/>
            <w:vMerge/>
            <w:tcBorders>
              <w:left w:val="single" w:sz="18" w:space="0" w:color="auto"/>
            </w:tcBorders>
            <w:textDirection w:val="tbRlV"/>
            <w:vAlign w:val="center"/>
          </w:tcPr>
          <w:p w14:paraId="6CB33E8C" w14:textId="77777777" w:rsidR="00A547A5" w:rsidRPr="00423301" w:rsidRDefault="00A547A5" w:rsidP="00C13F46">
            <w:pPr>
              <w:pStyle w:val="Default"/>
              <w:ind w:left="113" w:right="113"/>
              <w:jc w:val="center"/>
              <w:rPr>
                <w:b/>
                <w:sz w:val="18"/>
                <w:szCs w:val="18"/>
              </w:rPr>
            </w:pPr>
          </w:p>
        </w:tc>
        <w:tc>
          <w:tcPr>
            <w:tcW w:w="567" w:type="dxa"/>
            <w:vAlign w:val="center"/>
          </w:tcPr>
          <w:p w14:paraId="33736125" w14:textId="77777777" w:rsidR="00A547A5" w:rsidRDefault="00A547A5" w:rsidP="00C13F46">
            <w:pPr>
              <w:jc w:val="center"/>
            </w:pPr>
            <w:r>
              <w:rPr>
                <w:rFonts w:hint="eastAsia"/>
              </w:rPr>
              <w:t>⑰</w:t>
            </w:r>
          </w:p>
        </w:tc>
        <w:tc>
          <w:tcPr>
            <w:tcW w:w="3544" w:type="dxa"/>
          </w:tcPr>
          <w:p w14:paraId="6C628BA6" w14:textId="77777777" w:rsidR="00A547A5" w:rsidRDefault="00A547A5" w:rsidP="00423301">
            <w:pPr>
              <w:pStyle w:val="Default"/>
              <w:jc w:val="both"/>
              <w:rPr>
                <w:sz w:val="20"/>
                <w:szCs w:val="20"/>
              </w:rPr>
            </w:pPr>
            <w:r w:rsidRPr="0082193E">
              <w:rPr>
                <w:rFonts w:hAnsi="Meiryo UI"/>
                <w:sz w:val="20"/>
              </w:rPr>
              <w:t>職員の保護者、お子さんへの挨拶、言葉遣いは適切でしょうか</w:t>
            </w:r>
          </w:p>
        </w:tc>
        <w:tc>
          <w:tcPr>
            <w:tcW w:w="921" w:type="dxa"/>
            <w:vAlign w:val="center"/>
          </w:tcPr>
          <w:p w14:paraId="1B945CE3" w14:textId="222242F8" w:rsidR="00A547A5" w:rsidRPr="00756B9B" w:rsidRDefault="00AD49F8" w:rsidP="0093341D">
            <w:pPr>
              <w:jc w:val="center"/>
              <w:rPr>
                <w:rFonts w:asciiTheme="minorEastAsia" w:hAnsiTheme="minorEastAsia"/>
                <w:sz w:val="22"/>
              </w:rPr>
            </w:pPr>
            <w:r>
              <w:rPr>
                <w:rFonts w:asciiTheme="minorEastAsia" w:hAnsiTheme="minorEastAsia" w:hint="eastAsia"/>
                <w:sz w:val="22"/>
              </w:rPr>
              <w:t>２０</w:t>
            </w:r>
          </w:p>
        </w:tc>
        <w:tc>
          <w:tcPr>
            <w:tcW w:w="922" w:type="dxa"/>
            <w:vAlign w:val="center"/>
          </w:tcPr>
          <w:p w14:paraId="25BC346D" w14:textId="1DB2B09D" w:rsidR="00A547A5" w:rsidRPr="00756B9B" w:rsidRDefault="00AD49F8" w:rsidP="0093341D">
            <w:pPr>
              <w:jc w:val="center"/>
              <w:rPr>
                <w:rFonts w:asciiTheme="minorEastAsia" w:hAnsiTheme="minorEastAsia"/>
                <w:sz w:val="22"/>
              </w:rPr>
            </w:pPr>
            <w:r>
              <w:rPr>
                <w:rFonts w:asciiTheme="minorEastAsia" w:hAnsiTheme="minorEastAsia" w:hint="eastAsia"/>
                <w:sz w:val="22"/>
              </w:rPr>
              <w:t>３</w:t>
            </w:r>
          </w:p>
        </w:tc>
        <w:tc>
          <w:tcPr>
            <w:tcW w:w="921" w:type="dxa"/>
            <w:vAlign w:val="center"/>
          </w:tcPr>
          <w:p w14:paraId="403409C5" w14:textId="672C9A10" w:rsidR="00A547A5" w:rsidRPr="00756B9B" w:rsidRDefault="0042338F" w:rsidP="0093341D">
            <w:pPr>
              <w:jc w:val="center"/>
              <w:rPr>
                <w:rFonts w:asciiTheme="minorEastAsia" w:hAnsiTheme="minorEastAsia"/>
                <w:sz w:val="22"/>
              </w:rPr>
            </w:pPr>
            <w:r>
              <w:rPr>
                <w:rFonts w:asciiTheme="minorEastAsia" w:hAnsiTheme="minorEastAsia" w:hint="eastAsia"/>
                <w:sz w:val="22"/>
              </w:rPr>
              <w:t>０</w:t>
            </w:r>
          </w:p>
        </w:tc>
        <w:tc>
          <w:tcPr>
            <w:tcW w:w="922" w:type="dxa"/>
            <w:vAlign w:val="center"/>
          </w:tcPr>
          <w:p w14:paraId="2767B20B" w14:textId="7AAAC025" w:rsidR="00A547A5" w:rsidRPr="00756B9B" w:rsidRDefault="0042338F" w:rsidP="00A547A5">
            <w:pPr>
              <w:jc w:val="center"/>
              <w:rPr>
                <w:rFonts w:asciiTheme="minorEastAsia" w:hAnsiTheme="minorEastAsia"/>
                <w:sz w:val="22"/>
              </w:rPr>
            </w:pPr>
            <w:r>
              <w:rPr>
                <w:rFonts w:asciiTheme="minorEastAsia" w:hAnsiTheme="minorEastAsia" w:hint="eastAsia"/>
                <w:sz w:val="22"/>
              </w:rPr>
              <w:t>０</w:t>
            </w:r>
          </w:p>
        </w:tc>
        <w:tc>
          <w:tcPr>
            <w:tcW w:w="4110" w:type="dxa"/>
            <w:tcBorders>
              <w:right w:val="single" w:sz="4" w:space="0" w:color="auto"/>
            </w:tcBorders>
          </w:tcPr>
          <w:p w14:paraId="502623EA" w14:textId="77777777" w:rsidR="00A547A5" w:rsidRDefault="00A547A5"/>
        </w:tc>
        <w:tc>
          <w:tcPr>
            <w:tcW w:w="2835" w:type="dxa"/>
            <w:tcBorders>
              <w:left w:val="single" w:sz="4" w:space="0" w:color="auto"/>
              <w:right w:val="single" w:sz="18" w:space="0" w:color="auto"/>
            </w:tcBorders>
          </w:tcPr>
          <w:p w14:paraId="6E7E1C0E" w14:textId="77777777" w:rsidR="00AD3826" w:rsidRDefault="00D679FD">
            <w:r>
              <w:rPr>
                <w:rFonts w:hint="eastAsia"/>
              </w:rPr>
              <w:t>言葉遣いや</w:t>
            </w:r>
            <w:r w:rsidR="00AD3826">
              <w:rPr>
                <w:rFonts w:hint="eastAsia"/>
              </w:rPr>
              <w:t>対応に十分配慮していきたいと思います。</w:t>
            </w:r>
          </w:p>
          <w:p w14:paraId="623CB2A1" w14:textId="10AA40A1" w:rsidR="00AD3826" w:rsidRDefault="00AD3826"/>
        </w:tc>
      </w:tr>
      <w:tr w:rsidR="00A547A5" w14:paraId="172B53AD" w14:textId="77777777" w:rsidTr="00A547A5">
        <w:trPr>
          <w:trHeight w:val="418"/>
        </w:trPr>
        <w:tc>
          <w:tcPr>
            <w:tcW w:w="675" w:type="dxa"/>
            <w:vMerge/>
            <w:tcBorders>
              <w:left w:val="single" w:sz="18" w:space="0" w:color="auto"/>
              <w:bottom w:val="single" w:sz="18" w:space="0" w:color="auto"/>
            </w:tcBorders>
            <w:vAlign w:val="center"/>
          </w:tcPr>
          <w:p w14:paraId="36707CC3" w14:textId="77777777" w:rsidR="00A547A5" w:rsidRDefault="00A547A5" w:rsidP="00C13F46">
            <w:pPr>
              <w:jc w:val="center"/>
            </w:pPr>
          </w:p>
        </w:tc>
        <w:tc>
          <w:tcPr>
            <w:tcW w:w="567" w:type="dxa"/>
            <w:tcBorders>
              <w:bottom w:val="single" w:sz="18" w:space="0" w:color="auto"/>
            </w:tcBorders>
            <w:vAlign w:val="center"/>
          </w:tcPr>
          <w:p w14:paraId="146F1A43" w14:textId="77777777" w:rsidR="00A547A5" w:rsidRDefault="00A547A5" w:rsidP="00C13F46">
            <w:pPr>
              <w:jc w:val="center"/>
            </w:pPr>
            <w:r>
              <w:rPr>
                <w:rFonts w:hint="eastAsia"/>
              </w:rPr>
              <w:t>⑱</w:t>
            </w:r>
          </w:p>
        </w:tc>
        <w:tc>
          <w:tcPr>
            <w:tcW w:w="3544" w:type="dxa"/>
            <w:tcBorders>
              <w:bottom w:val="single" w:sz="18" w:space="0" w:color="auto"/>
            </w:tcBorders>
          </w:tcPr>
          <w:p w14:paraId="054F3284" w14:textId="77777777" w:rsidR="00A547A5" w:rsidRDefault="00A547A5" w:rsidP="00423301">
            <w:pPr>
              <w:pStyle w:val="Default"/>
              <w:jc w:val="both"/>
              <w:rPr>
                <w:sz w:val="20"/>
                <w:szCs w:val="20"/>
              </w:rPr>
            </w:pPr>
            <w:r w:rsidRPr="0082193E">
              <w:rPr>
                <w:rFonts w:hAnsi="Meiryo UI"/>
                <w:sz w:val="20"/>
              </w:rPr>
              <w:t>職員の身だしなみは清潔に感じ</w:t>
            </w:r>
            <w:r w:rsidRPr="0082193E">
              <w:rPr>
                <w:rFonts w:hAnsi="Meiryo UI" w:hint="eastAsia"/>
                <w:sz w:val="20"/>
              </w:rPr>
              <w:t>ら</w:t>
            </w:r>
            <w:r w:rsidRPr="0082193E">
              <w:rPr>
                <w:rFonts w:hAnsi="Meiryo UI"/>
                <w:sz w:val="20"/>
              </w:rPr>
              <w:t>れますか</w:t>
            </w:r>
          </w:p>
        </w:tc>
        <w:tc>
          <w:tcPr>
            <w:tcW w:w="921" w:type="dxa"/>
            <w:tcBorders>
              <w:bottom w:val="single" w:sz="18" w:space="0" w:color="auto"/>
            </w:tcBorders>
            <w:vAlign w:val="center"/>
          </w:tcPr>
          <w:p w14:paraId="4A51B1F1" w14:textId="548FD524" w:rsidR="00A547A5" w:rsidRPr="00756B9B" w:rsidRDefault="00AD49F8" w:rsidP="0093341D">
            <w:pPr>
              <w:jc w:val="center"/>
              <w:rPr>
                <w:rFonts w:asciiTheme="minorEastAsia" w:hAnsiTheme="minorEastAsia"/>
                <w:sz w:val="22"/>
              </w:rPr>
            </w:pPr>
            <w:r>
              <w:rPr>
                <w:rFonts w:asciiTheme="minorEastAsia" w:hAnsiTheme="minorEastAsia" w:hint="eastAsia"/>
                <w:sz w:val="22"/>
              </w:rPr>
              <w:t>２３</w:t>
            </w:r>
          </w:p>
        </w:tc>
        <w:tc>
          <w:tcPr>
            <w:tcW w:w="922" w:type="dxa"/>
            <w:tcBorders>
              <w:bottom w:val="single" w:sz="18" w:space="0" w:color="auto"/>
            </w:tcBorders>
            <w:vAlign w:val="center"/>
          </w:tcPr>
          <w:p w14:paraId="3B244909" w14:textId="4F45C9F0" w:rsidR="00A547A5" w:rsidRPr="00756B9B" w:rsidRDefault="0042338F" w:rsidP="0093341D">
            <w:pPr>
              <w:jc w:val="center"/>
              <w:rPr>
                <w:rFonts w:asciiTheme="minorEastAsia" w:hAnsiTheme="minorEastAsia"/>
                <w:sz w:val="22"/>
              </w:rPr>
            </w:pPr>
            <w:r>
              <w:rPr>
                <w:rFonts w:asciiTheme="minorEastAsia" w:hAnsiTheme="minorEastAsia" w:hint="eastAsia"/>
                <w:sz w:val="22"/>
              </w:rPr>
              <w:t>０</w:t>
            </w:r>
          </w:p>
        </w:tc>
        <w:tc>
          <w:tcPr>
            <w:tcW w:w="921" w:type="dxa"/>
            <w:tcBorders>
              <w:bottom w:val="single" w:sz="18" w:space="0" w:color="auto"/>
            </w:tcBorders>
            <w:vAlign w:val="center"/>
          </w:tcPr>
          <w:p w14:paraId="7A12B9FB" w14:textId="264ECCA1" w:rsidR="00A547A5" w:rsidRPr="00756B9B" w:rsidRDefault="0042338F" w:rsidP="0093341D">
            <w:pPr>
              <w:jc w:val="center"/>
              <w:rPr>
                <w:rFonts w:asciiTheme="minorEastAsia" w:hAnsiTheme="minorEastAsia"/>
                <w:sz w:val="22"/>
              </w:rPr>
            </w:pPr>
            <w:r>
              <w:rPr>
                <w:rFonts w:asciiTheme="minorEastAsia" w:hAnsiTheme="minorEastAsia" w:hint="eastAsia"/>
                <w:sz w:val="22"/>
              </w:rPr>
              <w:t>０</w:t>
            </w:r>
          </w:p>
        </w:tc>
        <w:tc>
          <w:tcPr>
            <w:tcW w:w="922" w:type="dxa"/>
            <w:tcBorders>
              <w:bottom w:val="single" w:sz="18" w:space="0" w:color="auto"/>
            </w:tcBorders>
            <w:vAlign w:val="center"/>
          </w:tcPr>
          <w:p w14:paraId="3B75B89C" w14:textId="5C4E03EA" w:rsidR="00A547A5" w:rsidRPr="00756B9B" w:rsidRDefault="0042338F" w:rsidP="00A547A5">
            <w:pPr>
              <w:jc w:val="center"/>
              <w:rPr>
                <w:rFonts w:asciiTheme="minorEastAsia" w:hAnsiTheme="minorEastAsia"/>
                <w:sz w:val="22"/>
              </w:rPr>
            </w:pPr>
            <w:r>
              <w:rPr>
                <w:rFonts w:asciiTheme="minorEastAsia" w:hAnsiTheme="minorEastAsia" w:hint="eastAsia"/>
                <w:sz w:val="22"/>
              </w:rPr>
              <w:t>０</w:t>
            </w:r>
          </w:p>
        </w:tc>
        <w:tc>
          <w:tcPr>
            <w:tcW w:w="4110" w:type="dxa"/>
            <w:tcBorders>
              <w:bottom w:val="single" w:sz="18" w:space="0" w:color="auto"/>
              <w:right w:val="single" w:sz="4" w:space="0" w:color="auto"/>
            </w:tcBorders>
          </w:tcPr>
          <w:p w14:paraId="2E381E33" w14:textId="77777777" w:rsidR="00A547A5" w:rsidRDefault="00A547A5"/>
        </w:tc>
        <w:tc>
          <w:tcPr>
            <w:tcW w:w="2835" w:type="dxa"/>
            <w:tcBorders>
              <w:left w:val="single" w:sz="4" w:space="0" w:color="auto"/>
              <w:bottom w:val="single" w:sz="18" w:space="0" w:color="auto"/>
              <w:right w:val="single" w:sz="18" w:space="0" w:color="auto"/>
            </w:tcBorders>
          </w:tcPr>
          <w:p w14:paraId="39EB6916" w14:textId="0059E24E" w:rsidR="005142DB" w:rsidRDefault="00DF294C">
            <w:r>
              <w:rPr>
                <w:rFonts w:hint="eastAsia"/>
              </w:rPr>
              <w:t>今後も清潔感ある身だしなみを心がけていきます。</w:t>
            </w:r>
          </w:p>
        </w:tc>
      </w:tr>
    </w:tbl>
    <w:p w14:paraId="7435CFCA" w14:textId="77777777" w:rsidR="0082193E" w:rsidRDefault="0082193E" w:rsidP="007219B6"/>
    <w:p w14:paraId="4F715E36" w14:textId="77777777" w:rsidR="002D5DDB" w:rsidRPr="00385424" w:rsidRDefault="00573BA9" w:rsidP="007219B6">
      <w:pPr>
        <w:rPr>
          <w:bdr w:val="single" w:sz="4" w:space="0" w:color="auto"/>
        </w:rPr>
      </w:pPr>
      <w:r w:rsidRPr="00385424">
        <w:rPr>
          <w:rFonts w:hint="eastAsia"/>
          <w:bdr w:val="single" w:sz="4" w:space="0" w:color="auto"/>
        </w:rPr>
        <w:t>その他、保護者から</w:t>
      </w:r>
      <w:r w:rsidR="00385424" w:rsidRPr="00385424">
        <w:rPr>
          <w:rFonts w:hint="eastAsia"/>
          <w:bdr w:val="single" w:sz="4" w:space="0" w:color="auto"/>
        </w:rPr>
        <w:t>頂いた</w:t>
      </w:r>
      <w:r w:rsidRPr="00385424">
        <w:rPr>
          <w:rFonts w:hint="eastAsia"/>
          <w:bdr w:val="single" w:sz="4" w:space="0" w:color="auto"/>
        </w:rPr>
        <w:t>コメント</w:t>
      </w:r>
    </w:p>
    <w:p w14:paraId="7B3505ED" w14:textId="32D0F646" w:rsidR="00A04B8A" w:rsidRDefault="001A00F0" w:rsidP="007219B6">
      <w:r w:rsidRPr="001A00F0">
        <w:rPr>
          <w:rFonts w:hint="eastAsia"/>
        </w:rPr>
        <w:t>・いつもよくして頂きお世話になります。感謝です。スタッフのみなさまに元気もらっています。</w:t>
      </w:r>
    </w:p>
    <w:p w14:paraId="59ADBB81" w14:textId="158498B9" w:rsidR="00573BA9" w:rsidRDefault="00573BA9" w:rsidP="007219B6"/>
    <w:p w14:paraId="1AE3BB04" w14:textId="2D8A38B5" w:rsidR="001A00F0" w:rsidRDefault="001A00F0" w:rsidP="007219B6"/>
    <w:p w14:paraId="2AAE50B2" w14:textId="77777777" w:rsidR="001A00F0" w:rsidRDefault="001A00F0" w:rsidP="007219B6">
      <w:pPr>
        <w:rPr>
          <w:rFonts w:hint="eastAsia"/>
        </w:rPr>
      </w:pPr>
    </w:p>
    <w:p w14:paraId="78FF36CD" w14:textId="77777777" w:rsidR="007219B6" w:rsidRDefault="007219B6" w:rsidP="007219B6">
      <w:r>
        <w:rPr>
          <w:rFonts w:hint="eastAsia"/>
        </w:rPr>
        <w:t>【事業所から】</w:t>
      </w:r>
    </w:p>
    <w:tbl>
      <w:tblPr>
        <w:tblStyle w:val="a3"/>
        <w:tblW w:w="0" w:type="auto"/>
        <w:tblLook w:val="04A0" w:firstRow="1" w:lastRow="0" w:firstColumn="1" w:lastColumn="0" w:noHBand="0" w:noVBand="1"/>
      </w:tblPr>
      <w:tblGrid>
        <w:gridCol w:w="15352"/>
      </w:tblGrid>
      <w:tr w:rsidR="007219B6" w14:paraId="10D3B5E9" w14:textId="77777777" w:rsidTr="00385424">
        <w:tc>
          <w:tcPr>
            <w:tcW w:w="15388" w:type="dxa"/>
            <w:tcBorders>
              <w:top w:val="single" w:sz="18" w:space="0" w:color="auto"/>
              <w:left w:val="single" w:sz="18" w:space="0" w:color="auto"/>
              <w:bottom w:val="single" w:sz="18" w:space="0" w:color="auto"/>
              <w:right w:val="single" w:sz="18" w:space="0" w:color="auto"/>
            </w:tcBorders>
          </w:tcPr>
          <w:p w14:paraId="71E648BC" w14:textId="77777777" w:rsidR="00385424" w:rsidRDefault="0035034C" w:rsidP="007219B6">
            <w:r>
              <w:rPr>
                <w:rFonts w:hint="eastAsia"/>
              </w:rPr>
              <w:t>お忙しい中アンケートにご協力いただきましてありがとうございました。</w:t>
            </w:r>
          </w:p>
          <w:p w14:paraId="133096C2" w14:textId="610A646E" w:rsidR="001A00F0" w:rsidRDefault="001A00F0" w:rsidP="007219B6">
            <w:pPr>
              <w:rPr>
                <w:rFonts w:hint="eastAsia"/>
              </w:rPr>
            </w:pPr>
            <w:r>
              <w:rPr>
                <w:rFonts w:hint="eastAsia"/>
              </w:rPr>
              <w:t>アンケートの結果を真摯に受け止め、更に質の高いサービスを提供できるよう、保護者の皆様や各関係機関と情報共有し、お子様の成長に繋げていけるよう努めて参ります。</w:t>
            </w:r>
          </w:p>
          <w:p w14:paraId="4F16EC65" w14:textId="691F9978" w:rsidR="007219B6" w:rsidRDefault="001A00F0" w:rsidP="007219B6">
            <w:pPr>
              <w:rPr>
                <w:rFonts w:hint="eastAsia"/>
              </w:rPr>
            </w:pPr>
            <w:r>
              <w:rPr>
                <w:rFonts w:hint="eastAsia"/>
              </w:rPr>
              <w:t>アンケートに関わらず、お気づきのことがありましたら、いつでもお気軽にお声かけ下さい。</w:t>
            </w:r>
          </w:p>
          <w:p w14:paraId="3D77CA24" w14:textId="77777777" w:rsidR="007219B6" w:rsidRDefault="007219B6" w:rsidP="00385424"/>
          <w:p w14:paraId="37928CB0" w14:textId="77777777" w:rsidR="0082193E" w:rsidRDefault="0082193E" w:rsidP="00385424"/>
          <w:p w14:paraId="0C2C0BF7" w14:textId="77777777" w:rsidR="0082193E" w:rsidRDefault="0082193E" w:rsidP="00385424"/>
        </w:tc>
      </w:tr>
    </w:tbl>
    <w:p w14:paraId="24F66172" w14:textId="77777777" w:rsidR="003F567F" w:rsidRPr="007219B6" w:rsidRDefault="003F567F" w:rsidP="00F82F22"/>
    <w:sectPr w:rsidR="003F567F" w:rsidRPr="007219B6" w:rsidSect="007C054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0E2CE" w14:textId="77777777" w:rsidR="00385424" w:rsidRDefault="00385424" w:rsidP="00423301">
      <w:r>
        <w:separator/>
      </w:r>
    </w:p>
  </w:endnote>
  <w:endnote w:type="continuationSeparator" w:id="0">
    <w:p w14:paraId="06E67C92" w14:textId="77777777" w:rsidR="00385424" w:rsidRDefault="00385424"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15ED" w14:textId="77777777" w:rsidR="00385424" w:rsidRDefault="00385424" w:rsidP="00423301">
      <w:r>
        <w:separator/>
      </w:r>
    </w:p>
  </w:footnote>
  <w:footnote w:type="continuationSeparator" w:id="0">
    <w:p w14:paraId="4A18057E" w14:textId="77777777" w:rsidR="00385424" w:rsidRDefault="00385424" w:rsidP="0042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7F"/>
    <w:rsid w:val="000149AE"/>
    <w:rsid w:val="00050E27"/>
    <w:rsid w:val="000538A1"/>
    <w:rsid w:val="00064DD1"/>
    <w:rsid w:val="00092BAE"/>
    <w:rsid w:val="000D3558"/>
    <w:rsid w:val="00100262"/>
    <w:rsid w:val="00102A2F"/>
    <w:rsid w:val="00112335"/>
    <w:rsid w:val="00117BF3"/>
    <w:rsid w:val="0012679B"/>
    <w:rsid w:val="00191439"/>
    <w:rsid w:val="001A00F0"/>
    <w:rsid w:val="001B2FD4"/>
    <w:rsid w:val="001C4E5D"/>
    <w:rsid w:val="001F083E"/>
    <w:rsid w:val="001F6AB8"/>
    <w:rsid w:val="00215507"/>
    <w:rsid w:val="00277C78"/>
    <w:rsid w:val="00281E48"/>
    <w:rsid w:val="00291F0D"/>
    <w:rsid w:val="0029555C"/>
    <w:rsid w:val="002B6C25"/>
    <w:rsid w:val="002D5DDB"/>
    <w:rsid w:val="00316444"/>
    <w:rsid w:val="00334000"/>
    <w:rsid w:val="0035034C"/>
    <w:rsid w:val="00381C7C"/>
    <w:rsid w:val="00385424"/>
    <w:rsid w:val="003B1DEB"/>
    <w:rsid w:val="003F486E"/>
    <w:rsid w:val="003F4D2D"/>
    <w:rsid w:val="003F567F"/>
    <w:rsid w:val="00411CE5"/>
    <w:rsid w:val="00423301"/>
    <w:rsid w:val="0042338F"/>
    <w:rsid w:val="004637CF"/>
    <w:rsid w:val="00482AA4"/>
    <w:rsid w:val="004A003D"/>
    <w:rsid w:val="004F4BAF"/>
    <w:rsid w:val="005142DB"/>
    <w:rsid w:val="005726F2"/>
    <w:rsid w:val="00573BA9"/>
    <w:rsid w:val="005E4920"/>
    <w:rsid w:val="00614B8F"/>
    <w:rsid w:val="00623BDA"/>
    <w:rsid w:val="00652D0C"/>
    <w:rsid w:val="00690AA7"/>
    <w:rsid w:val="006917A1"/>
    <w:rsid w:val="006C3704"/>
    <w:rsid w:val="006C6AA6"/>
    <w:rsid w:val="006E29F0"/>
    <w:rsid w:val="006F0CCE"/>
    <w:rsid w:val="00712F38"/>
    <w:rsid w:val="0071406E"/>
    <w:rsid w:val="0071679D"/>
    <w:rsid w:val="00716C81"/>
    <w:rsid w:val="007219B6"/>
    <w:rsid w:val="00726928"/>
    <w:rsid w:val="00756B9B"/>
    <w:rsid w:val="007713BE"/>
    <w:rsid w:val="007820E2"/>
    <w:rsid w:val="007A1411"/>
    <w:rsid w:val="007C0545"/>
    <w:rsid w:val="0082193E"/>
    <w:rsid w:val="008A3615"/>
    <w:rsid w:val="008F0E70"/>
    <w:rsid w:val="0092237F"/>
    <w:rsid w:val="0092465F"/>
    <w:rsid w:val="009263BD"/>
    <w:rsid w:val="0093341D"/>
    <w:rsid w:val="009522CE"/>
    <w:rsid w:val="00972BBC"/>
    <w:rsid w:val="009845A3"/>
    <w:rsid w:val="00984E22"/>
    <w:rsid w:val="00984F72"/>
    <w:rsid w:val="009E1ED5"/>
    <w:rsid w:val="00A04B8A"/>
    <w:rsid w:val="00A31FEA"/>
    <w:rsid w:val="00A547A5"/>
    <w:rsid w:val="00A95656"/>
    <w:rsid w:val="00AB2A3B"/>
    <w:rsid w:val="00AD3826"/>
    <w:rsid w:val="00AD49F8"/>
    <w:rsid w:val="00AE0F93"/>
    <w:rsid w:val="00AE1872"/>
    <w:rsid w:val="00AE560D"/>
    <w:rsid w:val="00B15F3E"/>
    <w:rsid w:val="00B33472"/>
    <w:rsid w:val="00BA1D29"/>
    <w:rsid w:val="00BB117E"/>
    <w:rsid w:val="00BC3C32"/>
    <w:rsid w:val="00BC7401"/>
    <w:rsid w:val="00C02103"/>
    <w:rsid w:val="00C067E5"/>
    <w:rsid w:val="00C10F3F"/>
    <w:rsid w:val="00C13F46"/>
    <w:rsid w:val="00C14623"/>
    <w:rsid w:val="00C61DAE"/>
    <w:rsid w:val="00C80788"/>
    <w:rsid w:val="00CC2138"/>
    <w:rsid w:val="00CC4744"/>
    <w:rsid w:val="00D057FB"/>
    <w:rsid w:val="00D2465B"/>
    <w:rsid w:val="00D439AB"/>
    <w:rsid w:val="00D65146"/>
    <w:rsid w:val="00D679FD"/>
    <w:rsid w:val="00D8553F"/>
    <w:rsid w:val="00D920DE"/>
    <w:rsid w:val="00DD06C6"/>
    <w:rsid w:val="00DD1FCC"/>
    <w:rsid w:val="00DE0EF4"/>
    <w:rsid w:val="00DE5AAF"/>
    <w:rsid w:val="00DF1212"/>
    <w:rsid w:val="00DF294C"/>
    <w:rsid w:val="00E27033"/>
    <w:rsid w:val="00E32080"/>
    <w:rsid w:val="00E449A7"/>
    <w:rsid w:val="00F60C4E"/>
    <w:rsid w:val="00F6151E"/>
    <w:rsid w:val="00F7468D"/>
    <w:rsid w:val="00F77942"/>
    <w:rsid w:val="00F80A1A"/>
    <w:rsid w:val="00F82F22"/>
    <w:rsid w:val="00FC4BC9"/>
    <w:rsid w:val="00FE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79E2D8DE"/>
  <w15:docId w15:val="{96444B6D-D967-48E8-A287-4092A584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unhideWhenUsed/>
    <w:rsid w:val="00423301"/>
    <w:pPr>
      <w:tabs>
        <w:tab w:val="center" w:pos="4252"/>
        <w:tab w:val="right" w:pos="8504"/>
      </w:tabs>
      <w:snapToGrid w:val="0"/>
    </w:pPr>
  </w:style>
  <w:style w:type="character" w:customStyle="1" w:styleId="a5">
    <w:name w:val="ヘッダー (文字)"/>
    <w:basedOn w:val="a0"/>
    <w:link w:val="a4"/>
    <w:uiPriority w:val="99"/>
    <w:rsid w:val="00423301"/>
  </w:style>
  <w:style w:type="paragraph" w:styleId="a6">
    <w:name w:val="footer"/>
    <w:basedOn w:val="a"/>
    <w:link w:val="a7"/>
    <w:uiPriority w:val="99"/>
    <w:unhideWhenUsed/>
    <w:rsid w:val="00423301"/>
    <w:pPr>
      <w:tabs>
        <w:tab w:val="center" w:pos="4252"/>
        <w:tab w:val="right" w:pos="8504"/>
      </w:tabs>
      <w:snapToGrid w:val="0"/>
    </w:pPr>
  </w:style>
  <w:style w:type="character" w:customStyle="1" w:styleId="a7">
    <w:name w:val="フッター (文字)"/>
    <w:basedOn w:val="a0"/>
    <w:link w:val="a6"/>
    <w:uiPriority w:val="99"/>
    <w:rsid w:val="00423301"/>
  </w:style>
  <w:style w:type="paragraph" w:styleId="a8">
    <w:name w:val="Balloon Text"/>
    <w:basedOn w:val="a"/>
    <w:link w:val="a9"/>
    <w:uiPriority w:val="99"/>
    <w:semiHidden/>
    <w:unhideWhenUsed/>
    <w:rsid w:val="00C146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40991-80CD-400A-84EC-64BE9A2D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NISCLI07</dc:creator>
  <cp:lastModifiedBy>KOUSEIUSER111</cp:lastModifiedBy>
  <cp:revision>24</cp:revision>
  <cp:lastPrinted>2023-02-13T01:24:00Z</cp:lastPrinted>
  <dcterms:created xsi:type="dcterms:W3CDTF">2021-04-01T09:23:00Z</dcterms:created>
  <dcterms:modified xsi:type="dcterms:W3CDTF">2023-02-13T01:24:00Z</dcterms:modified>
</cp:coreProperties>
</file>