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AF74" w14:textId="77777777" w:rsidR="00C13F46" w:rsidRDefault="00C13F46" w:rsidP="00C13F46">
      <w:pPr>
        <w:jc w:val="center"/>
      </w:pPr>
    </w:p>
    <w:p w14:paraId="622DAF6F" w14:textId="7E2D93E4"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B72C6F">
        <w:rPr>
          <w:rFonts w:hint="eastAsia"/>
        </w:rPr>
        <w:t>つどいの郷</w:t>
      </w:r>
      <w:r>
        <w:rPr>
          <w:rFonts w:hint="eastAsia"/>
        </w:rPr>
        <w:t>】</w:t>
      </w:r>
    </w:p>
    <w:p w14:paraId="0DB01B4E"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6A34D7D3"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38143AFB"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7B277922"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345F1845"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3F32DFEA" w14:textId="77777777" w:rsidR="00C13F46" w:rsidRDefault="003F567F" w:rsidP="00C13F46">
            <w:pPr>
              <w:jc w:val="center"/>
              <w:rPr>
                <w:sz w:val="12"/>
                <w:szCs w:val="12"/>
              </w:rPr>
            </w:pPr>
            <w:r w:rsidRPr="003F567F">
              <w:rPr>
                <w:rFonts w:hint="eastAsia"/>
                <w:sz w:val="12"/>
                <w:szCs w:val="12"/>
              </w:rPr>
              <w:t>どちらとも</w:t>
            </w:r>
          </w:p>
          <w:p w14:paraId="1DC4ED79"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26D71027"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23936FCD"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F114AD" w14:paraId="2248E821" w14:textId="77777777" w:rsidTr="002C0602">
        <w:tc>
          <w:tcPr>
            <w:tcW w:w="911" w:type="dxa"/>
            <w:vMerge w:val="restart"/>
            <w:tcBorders>
              <w:top w:val="single" w:sz="12" w:space="0" w:color="auto"/>
              <w:left w:val="single" w:sz="18" w:space="0" w:color="auto"/>
            </w:tcBorders>
            <w:textDirection w:val="tbRlV"/>
            <w:vAlign w:val="center"/>
          </w:tcPr>
          <w:p w14:paraId="08489704" w14:textId="77777777" w:rsidR="00F114AD" w:rsidRPr="00423301" w:rsidRDefault="00F114AD" w:rsidP="00F114AD">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63D6345D" w14:textId="77777777" w:rsidR="00F114AD" w:rsidRDefault="00F114AD" w:rsidP="00F114AD">
            <w:pPr>
              <w:jc w:val="center"/>
            </w:pPr>
            <w:r>
              <w:rPr>
                <w:rFonts w:hint="eastAsia"/>
              </w:rPr>
              <w:t>①</w:t>
            </w:r>
          </w:p>
        </w:tc>
        <w:tc>
          <w:tcPr>
            <w:tcW w:w="3733" w:type="dxa"/>
            <w:tcBorders>
              <w:top w:val="single" w:sz="12" w:space="0" w:color="auto"/>
              <w:left w:val="single" w:sz="12" w:space="0" w:color="auto"/>
            </w:tcBorders>
            <w:vAlign w:val="center"/>
          </w:tcPr>
          <w:p w14:paraId="2BA3D1AB" w14:textId="77777777" w:rsidR="00F114AD" w:rsidRPr="000077AC" w:rsidRDefault="00F114AD" w:rsidP="00F114AD">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46AF4697" w14:textId="204938E0"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4D33F4E8" w14:textId="34179D9A"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5D475141" w14:textId="0905E794"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140516D0" w14:textId="6FA465F0" w:rsidR="00F114AD" w:rsidRPr="00182782" w:rsidRDefault="00F114AD" w:rsidP="00F114AD">
            <w:pPr>
              <w:rPr>
                <w:rFonts w:ascii="Meiryo UI" w:eastAsia="Meiryo UI" w:hAnsi="Meiryo UI"/>
                <w:sz w:val="20"/>
                <w:szCs w:val="20"/>
              </w:rPr>
            </w:pPr>
          </w:p>
        </w:tc>
      </w:tr>
      <w:tr w:rsidR="00F114AD" w14:paraId="1FD961FF" w14:textId="77777777" w:rsidTr="0013272D">
        <w:trPr>
          <w:trHeight w:val="658"/>
        </w:trPr>
        <w:tc>
          <w:tcPr>
            <w:tcW w:w="911" w:type="dxa"/>
            <w:vMerge/>
            <w:tcBorders>
              <w:left w:val="single" w:sz="18" w:space="0" w:color="auto"/>
            </w:tcBorders>
            <w:textDirection w:val="tbRlV"/>
            <w:vAlign w:val="center"/>
          </w:tcPr>
          <w:p w14:paraId="61FE072A"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965B38B" w14:textId="77777777" w:rsidR="00F114AD" w:rsidRDefault="00F114AD" w:rsidP="00F114AD">
            <w:pPr>
              <w:jc w:val="center"/>
            </w:pPr>
            <w:r>
              <w:rPr>
                <w:rFonts w:hint="eastAsia"/>
              </w:rPr>
              <w:t>②</w:t>
            </w:r>
          </w:p>
        </w:tc>
        <w:tc>
          <w:tcPr>
            <w:tcW w:w="3733" w:type="dxa"/>
            <w:tcBorders>
              <w:left w:val="single" w:sz="12" w:space="0" w:color="auto"/>
            </w:tcBorders>
            <w:vAlign w:val="center"/>
          </w:tcPr>
          <w:p w14:paraId="7DA5BACD" w14:textId="77777777" w:rsidR="00F114AD" w:rsidRDefault="00F114AD" w:rsidP="00F114AD">
            <w:pPr>
              <w:pStyle w:val="Default"/>
              <w:jc w:val="both"/>
              <w:rPr>
                <w:sz w:val="20"/>
                <w:szCs w:val="20"/>
              </w:rPr>
            </w:pPr>
            <w:r>
              <w:rPr>
                <w:rFonts w:hint="eastAsia"/>
                <w:sz w:val="20"/>
                <w:szCs w:val="20"/>
              </w:rPr>
              <w:t>職員の配置数は適切であるか</w:t>
            </w:r>
          </w:p>
        </w:tc>
        <w:tc>
          <w:tcPr>
            <w:tcW w:w="993" w:type="dxa"/>
            <w:vAlign w:val="center"/>
          </w:tcPr>
          <w:p w14:paraId="59FC4C79" w14:textId="78A89BC7" w:rsidR="00F114AD" w:rsidRPr="004419AD" w:rsidRDefault="004419AD" w:rsidP="00F114AD">
            <w:pPr>
              <w:jc w:val="center"/>
            </w:pPr>
            <w:r>
              <w:rPr>
                <w:rFonts w:hint="eastAsia"/>
                <w:color w:val="000000"/>
                <w:sz w:val="22"/>
              </w:rPr>
              <w:t>5</w:t>
            </w:r>
          </w:p>
        </w:tc>
        <w:tc>
          <w:tcPr>
            <w:tcW w:w="944" w:type="dxa"/>
            <w:vAlign w:val="center"/>
          </w:tcPr>
          <w:p w14:paraId="3F0E9D7E" w14:textId="3B41D8CB" w:rsidR="00F114AD" w:rsidRDefault="004419AD" w:rsidP="00F114AD">
            <w:pPr>
              <w:jc w:val="center"/>
            </w:pPr>
            <w:r>
              <w:rPr>
                <w:rFonts w:hint="eastAsia"/>
                <w:color w:val="000000"/>
                <w:sz w:val="22"/>
              </w:rPr>
              <w:t>0</w:t>
            </w:r>
          </w:p>
        </w:tc>
        <w:tc>
          <w:tcPr>
            <w:tcW w:w="851" w:type="dxa"/>
            <w:vAlign w:val="center"/>
          </w:tcPr>
          <w:p w14:paraId="2EBCB4F4" w14:textId="623F7C5D" w:rsidR="00F114AD" w:rsidRDefault="00F114AD" w:rsidP="00F114AD">
            <w:pPr>
              <w:jc w:val="center"/>
            </w:pPr>
            <w:r>
              <w:rPr>
                <w:rFonts w:hint="eastAsia"/>
                <w:color w:val="000000"/>
                <w:sz w:val="22"/>
              </w:rPr>
              <w:t>0</w:t>
            </w:r>
          </w:p>
        </w:tc>
        <w:tc>
          <w:tcPr>
            <w:tcW w:w="2751" w:type="dxa"/>
            <w:tcBorders>
              <w:right w:val="single" w:sz="18" w:space="0" w:color="auto"/>
            </w:tcBorders>
          </w:tcPr>
          <w:p w14:paraId="1876C7BD" w14:textId="3113175D" w:rsidR="00F114AD" w:rsidRPr="00182782" w:rsidRDefault="00F114AD" w:rsidP="00F114AD">
            <w:pPr>
              <w:rPr>
                <w:rFonts w:ascii="Meiryo UI" w:eastAsia="Meiryo UI" w:hAnsi="Meiryo UI"/>
                <w:sz w:val="20"/>
                <w:szCs w:val="20"/>
              </w:rPr>
            </w:pPr>
          </w:p>
        </w:tc>
      </w:tr>
      <w:tr w:rsidR="0057646C" w14:paraId="456D8900" w14:textId="77777777" w:rsidTr="002C0602">
        <w:tc>
          <w:tcPr>
            <w:tcW w:w="911" w:type="dxa"/>
            <w:vMerge/>
            <w:tcBorders>
              <w:left w:val="single" w:sz="18" w:space="0" w:color="auto"/>
              <w:bottom w:val="single" w:sz="12" w:space="0" w:color="auto"/>
            </w:tcBorders>
            <w:textDirection w:val="tbRlV"/>
            <w:vAlign w:val="center"/>
          </w:tcPr>
          <w:p w14:paraId="71914049" w14:textId="77777777" w:rsidR="0057646C" w:rsidRPr="00423301" w:rsidRDefault="0057646C" w:rsidP="0057646C">
            <w:pPr>
              <w:ind w:left="113" w:right="113"/>
              <w:jc w:val="center"/>
              <w:rPr>
                <w:b/>
              </w:rPr>
            </w:pPr>
          </w:p>
        </w:tc>
        <w:tc>
          <w:tcPr>
            <w:tcW w:w="567" w:type="dxa"/>
            <w:tcBorders>
              <w:bottom w:val="single" w:sz="12" w:space="0" w:color="auto"/>
              <w:right w:val="single" w:sz="12" w:space="0" w:color="auto"/>
            </w:tcBorders>
            <w:vAlign w:val="center"/>
          </w:tcPr>
          <w:p w14:paraId="6C5C29C0" w14:textId="77777777" w:rsidR="0057646C" w:rsidRDefault="0057646C" w:rsidP="0057646C">
            <w:pPr>
              <w:jc w:val="center"/>
            </w:pPr>
            <w:r>
              <w:rPr>
                <w:rFonts w:hint="eastAsia"/>
              </w:rPr>
              <w:t>③</w:t>
            </w:r>
          </w:p>
        </w:tc>
        <w:tc>
          <w:tcPr>
            <w:tcW w:w="3733" w:type="dxa"/>
            <w:tcBorders>
              <w:left w:val="single" w:sz="12" w:space="0" w:color="auto"/>
              <w:bottom w:val="single" w:sz="12" w:space="0" w:color="auto"/>
            </w:tcBorders>
            <w:vAlign w:val="center"/>
          </w:tcPr>
          <w:p w14:paraId="26BAA70F" w14:textId="77777777" w:rsidR="0057646C" w:rsidRDefault="0057646C" w:rsidP="0057646C">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61A7AB1C" w14:textId="0707DE63" w:rsidR="0057646C" w:rsidRDefault="0057646C" w:rsidP="0057646C">
            <w:pPr>
              <w:jc w:val="center"/>
            </w:pPr>
            <w:r>
              <w:rPr>
                <w:rFonts w:hint="eastAsia"/>
                <w:color w:val="000000"/>
                <w:sz w:val="22"/>
              </w:rPr>
              <w:t>5</w:t>
            </w:r>
          </w:p>
        </w:tc>
        <w:tc>
          <w:tcPr>
            <w:tcW w:w="944" w:type="dxa"/>
            <w:tcBorders>
              <w:bottom w:val="single" w:sz="12" w:space="0" w:color="auto"/>
            </w:tcBorders>
            <w:vAlign w:val="center"/>
          </w:tcPr>
          <w:p w14:paraId="785C4801" w14:textId="0250DF2A" w:rsidR="0057646C" w:rsidRDefault="0057646C" w:rsidP="0057646C">
            <w:pPr>
              <w:jc w:val="center"/>
            </w:pPr>
            <w:r>
              <w:rPr>
                <w:rFonts w:hint="eastAsia"/>
                <w:color w:val="000000"/>
                <w:sz w:val="22"/>
              </w:rPr>
              <w:t>0</w:t>
            </w:r>
          </w:p>
        </w:tc>
        <w:tc>
          <w:tcPr>
            <w:tcW w:w="851" w:type="dxa"/>
            <w:tcBorders>
              <w:bottom w:val="single" w:sz="12" w:space="0" w:color="auto"/>
            </w:tcBorders>
            <w:vAlign w:val="center"/>
          </w:tcPr>
          <w:p w14:paraId="074351B7" w14:textId="6B75B497" w:rsidR="0057646C" w:rsidRDefault="0057646C" w:rsidP="0057646C">
            <w:pPr>
              <w:jc w:val="center"/>
            </w:pPr>
            <w:r>
              <w:rPr>
                <w:rFonts w:hint="eastAsia"/>
                <w:color w:val="000000"/>
                <w:sz w:val="22"/>
              </w:rPr>
              <w:t>0</w:t>
            </w:r>
          </w:p>
        </w:tc>
        <w:tc>
          <w:tcPr>
            <w:tcW w:w="2751" w:type="dxa"/>
            <w:tcBorders>
              <w:bottom w:val="single" w:sz="12" w:space="0" w:color="auto"/>
              <w:right w:val="single" w:sz="18" w:space="0" w:color="auto"/>
            </w:tcBorders>
          </w:tcPr>
          <w:p w14:paraId="3CA29CFE" w14:textId="444AA406" w:rsidR="0057646C" w:rsidRPr="00182782" w:rsidRDefault="0057646C" w:rsidP="0057646C">
            <w:pPr>
              <w:rPr>
                <w:rFonts w:ascii="Meiryo UI" w:eastAsia="Meiryo UI" w:hAnsi="Meiryo UI"/>
                <w:sz w:val="20"/>
                <w:szCs w:val="20"/>
              </w:rPr>
            </w:pPr>
            <w:r w:rsidRPr="00182782">
              <w:rPr>
                <w:rFonts w:ascii="Meiryo UI" w:eastAsia="Meiryo UI" w:hAnsi="Meiryo UI" w:hint="eastAsia"/>
                <w:color w:val="000000"/>
                <w:sz w:val="20"/>
                <w:szCs w:val="20"/>
              </w:rPr>
              <w:t>危険のないよ</w:t>
            </w:r>
            <w:r w:rsidR="002C7D07">
              <w:rPr>
                <w:rFonts w:ascii="Meiryo UI" w:eastAsia="Meiryo UI" w:hAnsi="Meiryo UI" w:hint="eastAsia"/>
                <w:color w:val="000000"/>
                <w:sz w:val="20"/>
                <w:szCs w:val="20"/>
              </w:rPr>
              <w:t>う</w:t>
            </w:r>
            <w:r w:rsidRPr="00182782">
              <w:rPr>
                <w:rFonts w:ascii="Meiryo UI" w:eastAsia="Meiryo UI" w:hAnsi="Meiryo UI" w:hint="eastAsia"/>
                <w:color w:val="000000"/>
                <w:sz w:val="20"/>
                <w:szCs w:val="20"/>
              </w:rPr>
              <w:t>声</w:t>
            </w:r>
            <w:r w:rsidR="002C7D07">
              <w:rPr>
                <w:rFonts w:ascii="Meiryo UI" w:eastAsia="Meiryo UI" w:hAnsi="Meiryo UI" w:hint="eastAsia"/>
                <w:color w:val="000000"/>
                <w:sz w:val="20"/>
                <w:szCs w:val="20"/>
              </w:rPr>
              <w:t>か</w:t>
            </w:r>
            <w:r w:rsidRPr="00182782">
              <w:rPr>
                <w:rFonts w:ascii="Meiryo UI" w:eastAsia="Meiryo UI" w:hAnsi="Meiryo UI" w:hint="eastAsia"/>
                <w:color w:val="000000"/>
                <w:sz w:val="20"/>
                <w:szCs w:val="20"/>
              </w:rPr>
              <w:t>け</w:t>
            </w:r>
            <w:r w:rsidR="002C7D07">
              <w:rPr>
                <w:rFonts w:ascii="Meiryo UI" w:eastAsia="Meiryo UI" w:hAnsi="Meiryo UI" w:hint="eastAsia"/>
                <w:color w:val="000000"/>
                <w:sz w:val="20"/>
                <w:szCs w:val="20"/>
              </w:rPr>
              <w:t>や介助</w:t>
            </w:r>
            <w:r w:rsidRPr="00182782">
              <w:rPr>
                <w:rFonts w:ascii="Meiryo UI" w:eastAsia="Meiryo UI" w:hAnsi="Meiryo UI" w:hint="eastAsia"/>
                <w:color w:val="000000"/>
                <w:sz w:val="20"/>
                <w:szCs w:val="20"/>
              </w:rPr>
              <w:t>を行い、必要に応じて簡易スロープを使用している。</w:t>
            </w:r>
          </w:p>
        </w:tc>
      </w:tr>
      <w:tr w:rsidR="00F114AD" w:rsidRPr="00583B2C" w14:paraId="20D3656A" w14:textId="77777777" w:rsidTr="002C0602">
        <w:tc>
          <w:tcPr>
            <w:tcW w:w="911" w:type="dxa"/>
            <w:vMerge w:val="restart"/>
            <w:tcBorders>
              <w:top w:val="single" w:sz="12" w:space="0" w:color="auto"/>
              <w:left w:val="single" w:sz="18" w:space="0" w:color="auto"/>
            </w:tcBorders>
            <w:textDirection w:val="tbRlV"/>
            <w:vAlign w:val="center"/>
          </w:tcPr>
          <w:p w14:paraId="162D9ED8" w14:textId="77777777" w:rsidR="00F114AD" w:rsidRPr="00423301" w:rsidRDefault="00F114AD" w:rsidP="00F114AD">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6F336FC6" w14:textId="77777777" w:rsidR="00F114AD" w:rsidRDefault="00F114AD" w:rsidP="00F114AD">
            <w:pPr>
              <w:jc w:val="center"/>
            </w:pPr>
            <w:r>
              <w:rPr>
                <w:rFonts w:hint="eastAsia"/>
              </w:rPr>
              <w:t>④</w:t>
            </w:r>
          </w:p>
        </w:tc>
        <w:tc>
          <w:tcPr>
            <w:tcW w:w="3733" w:type="dxa"/>
            <w:tcBorders>
              <w:top w:val="single" w:sz="12" w:space="0" w:color="auto"/>
              <w:left w:val="single" w:sz="12" w:space="0" w:color="auto"/>
            </w:tcBorders>
            <w:vAlign w:val="center"/>
          </w:tcPr>
          <w:p w14:paraId="2353FEAF" w14:textId="3A194557" w:rsidR="00F114AD" w:rsidRDefault="00F114AD" w:rsidP="00F114AD">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 xml:space="preserve">サイクル（目標設定と振り返り）に、広く職員が参画しているか　　　　　　　　　　　　　　　　　</w:t>
            </w:r>
          </w:p>
        </w:tc>
        <w:tc>
          <w:tcPr>
            <w:tcW w:w="993" w:type="dxa"/>
            <w:tcBorders>
              <w:top w:val="single" w:sz="12" w:space="0" w:color="auto"/>
            </w:tcBorders>
            <w:vAlign w:val="center"/>
          </w:tcPr>
          <w:p w14:paraId="685E4DDF" w14:textId="53295410" w:rsidR="00F114AD" w:rsidRDefault="006B496B" w:rsidP="00F114AD">
            <w:pPr>
              <w:jc w:val="center"/>
            </w:pPr>
            <w:r>
              <w:rPr>
                <w:rFonts w:hint="eastAsia"/>
              </w:rPr>
              <w:t>5</w:t>
            </w:r>
          </w:p>
        </w:tc>
        <w:tc>
          <w:tcPr>
            <w:tcW w:w="944" w:type="dxa"/>
            <w:tcBorders>
              <w:top w:val="single" w:sz="12" w:space="0" w:color="auto"/>
            </w:tcBorders>
            <w:vAlign w:val="center"/>
          </w:tcPr>
          <w:p w14:paraId="04DE5D1A" w14:textId="04B41150" w:rsidR="00F114AD" w:rsidRDefault="00C73250" w:rsidP="00F114AD">
            <w:pPr>
              <w:jc w:val="center"/>
            </w:pPr>
            <w:r>
              <w:rPr>
                <w:rFonts w:hint="eastAsia"/>
              </w:rPr>
              <w:t>0</w:t>
            </w:r>
          </w:p>
        </w:tc>
        <w:tc>
          <w:tcPr>
            <w:tcW w:w="851" w:type="dxa"/>
            <w:tcBorders>
              <w:top w:val="single" w:sz="12" w:space="0" w:color="auto"/>
            </w:tcBorders>
            <w:vAlign w:val="center"/>
          </w:tcPr>
          <w:p w14:paraId="61A64FF0" w14:textId="5A53B51C"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44558B72" w14:textId="61560F77" w:rsidR="00F114AD" w:rsidRPr="007A54EC" w:rsidRDefault="00F114AD" w:rsidP="00F114AD">
            <w:pPr>
              <w:rPr>
                <w:rFonts w:ascii="Meiryo UI" w:eastAsia="Meiryo UI" w:hAnsi="Meiryo UI"/>
                <w:color w:val="000000"/>
                <w:sz w:val="20"/>
                <w:szCs w:val="20"/>
              </w:rPr>
            </w:pPr>
            <w:r w:rsidRPr="00182782">
              <w:rPr>
                <w:rFonts w:ascii="Meiryo UI" w:eastAsia="Meiryo UI" w:hAnsi="Meiryo UI" w:hint="eastAsia"/>
                <w:color w:val="000000"/>
                <w:sz w:val="20"/>
                <w:szCs w:val="20"/>
              </w:rPr>
              <w:t>全員でPDC</w:t>
            </w:r>
            <w:r w:rsidR="007A54EC">
              <w:rPr>
                <w:rFonts w:ascii="Meiryo UI" w:eastAsia="Meiryo UI" w:hAnsi="Meiryo UI"/>
                <w:color w:val="000000"/>
                <w:sz w:val="20"/>
                <w:szCs w:val="20"/>
              </w:rPr>
              <w:t>A</w:t>
            </w:r>
            <w:r w:rsidRPr="00182782">
              <w:rPr>
                <w:rFonts w:ascii="Meiryo UI" w:eastAsia="Meiryo UI" w:hAnsi="Meiryo UI" w:hint="eastAsia"/>
                <w:color w:val="000000"/>
                <w:sz w:val="20"/>
                <w:szCs w:val="20"/>
              </w:rPr>
              <w:t>サイクルを行ってい</w:t>
            </w:r>
            <w:r w:rsidR="002C7D07">
              <w:rPr>
                <w:rFonts w:ascii="Meiryo UI" w:eastAsia="Meiryo UI" w:hAnsi="Meiryo UI" w:hint="eastAsia"/>
                <w:color w:val="000000"/>
                <w:sz w:val="20"/>
                <w:szCs w:val="20"/>
              </w:rPr>
              <w:t>る</w:t>
            </w:r>
            <w:r w:rsidRPr="00182782">
              <w:rPr>
                <w:rFonts w:ascii="Meiryo UI" w:eastAsia="Meiryo UI" w:hAnsi="Meiryo UI" w:hint="eastAsia"/>
                <w:color w:val="000000"/>
                <w:sz w:val="20"/>
                <w:szCs w:val="20"/>
              </w:rPr>
              <w:t>。</w:t>
            </w:r>
          </w:p>
        </w:tc>
      </w:tr>
      <w:tr w:rsidR="00F114AD" w14:paraId="70D10729" w14:textId="77777777" w:rsidTr="002C0602">
        <w:tc>
          <w:tcPr>
            <w:tcW w:w="911" w:type="dxa"/>
            <w:vMerge/>
            <w:tcBorders>
              <w:left w:val="single" w:sz="18" w:space="0" w:color="auto"/>
            </w:tcBorders>
            <w:textDirection w:val="tbRlV"/>
            <w:vAlign w:val="center"/>
          </w:tcPr>
          <w:p w14:paraId="68E6548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7464BCF" w14:textId="77777777" w:rsidR="00F114AD" w:rsidRDefault="00F114AD" w:rsidP="00F114AD">
            <w:pPr>
              <w:jc w:val="center"/>
            </w:pPr>
            <w:r>
              <w:rPr>
                <w:rFonts w:hint="eastAsia"/>
              </w:rPr>
              <w:t>⑤</w:t>
            </w:r>
          </w:p>
        </w:tc>
        <w:tc>
          <w:tcPr>
            <w:tcW w:w="3733" w:type="dxa"/>
            <w:tcBorders>
              <w:left w:val="single" w:sz="12" w:space="0" w:color="auto"/>
            </w:tcBorders>
            <w:vAlign w:val="center"/>
          </w:tcPr>
          <w:p w14:paraId="0ED732F2" w14:textId="77777777" w:rsidR="00F114AD" w:rsidRDefault="00F114AD" w:rsidP="00F114AD">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70CA3338" w14:textId="5857E164" w:rsidR="00F114AD" w:rsidRDefault="00F114AD" w:rsidP="00F114AD">
            <w:pPr>
              <w:jc w:val="center"/>
            </w:pPr>
            <w:r>
              <w:rPr>
                <w:rFonts w:hint="eastAsia"/>
                <w:color w:val="000000"/>
                <w:sz w:val="22"/>
              </w:rPr>
              <w:t>5</w:t>
            </w:r>
          </w:p>
        </w:tc>
        <w:tc>
          <w:tcPr>
            <w:tcW w:w="944" w:type="dxa"/>
            <w:vAlign w:val="center"/>
          </w:tcPr>
          <w:p w14:paraId="181BEC39" w14:textId="3E6E9A96" w:rsidR="00F114AD" w:rsidRDefault="00F114AD" w:rsidP="00F114AD">
            <w:pPr>
              <w:jc w:val="center"/>
            </w:pPr>
            <w:r>
              <w:rPr>
                <w:rFonts w:hint="eastAsia"/>
                <w:color w:val="000000"/>
                <w:sz w:val="22"/>
              </w:rPr>
              <w:t>0</w:t>
            </w:r>
          </w:p>
        </w:tc>
        <w:tc>
          <w:tcPr>
            <w:tcW w:w="851" w:type="dxa"/>
            <w:vAlign w:val="center"/>
          </w:tcPr>
          <w:p w14:paraId="02420A5F" w14:textId="342D3D7E" w:rsidR="00F114AD" w:rsidRDefault="00F114AD" w:rsidP="00F114AD">
            <w:pPr>
              <w:jc w:val="center"/>
            </w:pPr>
            <w:r>
              <w:rPr>
                <w:rFonts w:hint="eastAsia"/>
                <w:color w:val="000000"/>
                <w:sz w:val="22"/>
              </w:rPr>
              <w:t>0</w:t>
            </w:r>
          </w:p>
        </w:tc>
        <w:tc>
          <w:tcPr>
            <w:tcW w:w="2751" w:type="dxa"/>
            <w:tcBorders>
              <w:right w:val="single" w:sz="18" w:space="0" w:color="auto"/>
            </w:tcBorders>
          </w:tcPr>
          <w:p w14:paraId="3A9492D0" w14:textId="23A6F112"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保護者アンケートを行い業務改善につなげ</w:t>
            </w:r>
            <w:r w:rsidR="00C73250">
              <w:rPr>
                <w:rFonts w:ascii="Meiryo UI" w:eastAsia="Meiryo UI" w:hAnsi="Meiryo UI" w:hint="eastAsia"/>
                <w:color w:val="000000"/>
                <w:sz w:val="20"/>
                <w:szCs w:val="20"/>
              </w:rPr>
              <w:t>てい</w:t>
            </w:r>
            <w:r w:rsidRPr="00182782">
              <w:rPr>
                <w:rFonts w:ascii="Meiryo UI" w:eastAsia="Meiryo UI" w:hAnsi="Meiryo UI" w:hint="eastAsia"/>
                <w:color w:val="000000"/>
                <w:sz w:val="20"/>
                <w:szCs w:val="20"/>
              </w:rPr>
              <w:t>る。</w:t>
            </w:r>
          </w:p>
        </w:tc>
      </w:tr>
      <w:tr w:rsidR="00F114AD" w14:paraId="2149BDFD" w14:textId="77777777" w:rsidTr="002C0602">
        <w:tc>
          <w:tcPr>
            <w:tcW w:w="911" w:type="dxa"/>
            <w:vMerge/>
            <w:tcBorders>
              <w:left w:val="single" w:sz="18" w:space="0" w:color="auto"/>
            </w:tcBorders>
            <w:textDirection w:val="tbRlV"/>
            <w:vAlign w:val="center"/>
          </w:tcPr>
          <w:p w14:paraId="1E0C9952"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462A824" w14:textId="77777777" w:rsidR="00F114AD" w:rsidRDefault="00F114AD" w:rsidP="00F114AD">
            <w:pPr>
              <w:jc w:val="center"/>
            </w:pPr>
            <w:r>
              <w:rPr>
                <w:rFonts w:hint="eastAsia"/>
              </w:rPr>
              <w:t>⑥</w:t>
            </w:r>
          </w:p>
        </w:tc>
        <w:tc>
          <w:tcPr>
            <w:tcW w:w="3733" w:type="dxa"/>
            <w:tcBorders>
              <w:left w:val="single" w:sz="12" w:space="0" w:color="auto"/>
            </w:tcBorders>
            <w:vAlign w:val="center"/>
          </w:tcPr>
          <w:p w14:paraId="37D9669D" w14:textId="77777777" w:rsidR="00F114AD" w:rsidRDefault="00F114AD" w:rsidP="00F114AD">
            <w:pPr>
              <w:pStyle w:val="Default"/>
              <w:jc w:val="both"/>
              <w:rPr>
                <w:sz w:val="20"/>
                <w:szCs w:val="20"/>
              </w:rPr>
            </w:pPr>
            <w:r>
              <w:rPr>
                <w:rFonts w:hint="eastAsia"/>
                <w:sz w:val="20"/>
                <w:szCs w:val="20"/>
              </w:rPr>
              <w:t>この自己評価の結果を、事業所の広報やホームページ等で公開しているか</w:t>
            </w:r>
          </w:p>
        </w:tc>
        <w:tc>
          <w:tcPr>
            <w:tcW w:w="993" w:type="dxa"/>
            <w:vAlign w:val="center"/>
          </w:tcPr>
          <w:p w14:paraId="2A426057" w14:textId="469CCBD0" w:rsidR="00F114AD" w:rsidRDefault="00F114AD" w:rsidP="00F114AD">
            <w:pPr>
              <w:jc w:val="center"/>
            </w:pPr>
            <w:r>
              <w:rPr>
                <w:rFonts w:hint="eastAsia"/>
                <w:color w:val="000000"/>
                <w:sz w:val="22"/>
              </w:rPr>
              <w:t>5</w:t>
            </w:r>
          </w:p>
        </w:tc>
        <w:tc>
          <w:tcPr>
            <w:tcW w:w="944" w:type="dxa"/>
            <w:vAlign w:val="center"/>
          </w:tcPr>
          <w:p w14:paraId="4F76B223" w14:textId="0843B785" w:rsidR="00F114AD" w:rsidRDefault="00F114AD" w:rsidP="00F114AD">
            <w:pPr>
              <w:jc w:val="center"/>
            </w:pPr>
            <w:r>
              <w:rPr>
                <w:rFonts w:hint="eastAsia"/>
                <w:color w:val="000000"/>
                <w:sz w:val="22"/>
              </w:rPr>
              <w:t>0</w:t>
            </w:r>
          </w:p>
        </w:tc>
        <w:tc>
          <w:tcPr>
            <w:tcW w:w="851" w:type="dxa"/>
            <w:vAlign w:val="center"/>
          </w:tcPr>
          <w:p w14:paraId="179CBBF7" w14:textId="28E40B56" w:rsidR="00F114AD" w:rsidRDefault="00F114AD" w:rsidP="00F114AD">
            <w:pPr>
              <w:jc w:val="center"/>
            </w:pPr>
            <w:r>
              <w:rPr>
                <w:rFonts w:hint="eastAsia"/>
                <w:color w:val="000000"/>
                <w:sz w:val="22"/>
              </w:rPr>
              <w:t>0</w:t>
            </w:r>
          </w:p>
        </w:tc>
        <w:tc>
          <w:tcPr>
            <w:tcW w:w="2751" w:type="dxa"/>
            <w:tcBorders>
              <w:right w:val="single" w:sz="18" w:space="0" w:color="auto"/>
            </w:tcBorders>
          </w:tcPr>
          <w:p w14:paraId="72E39EA3" w14:textId="3D9E611C"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公表している。</w:t>
            </w:r>
          </w:p>
        </w:tc>
      </w:tr>
      <w:tr w:rsidR="00F114AD" w14:paraId="3054F576" w14:textId="77777777" w:rsidTr="002C0602">
        <w:tc>
          <w:tcPr>
            <w:tcW w:w="911" w:type="dxa"/>
            <w:vMerge/>
            <w:tcBorders>
              <w:left w:val="single" w:sz="18" w:space="0" w:color="auto"/>
            </w:tcBorders>
            <w:textDirection w:val="tbRlV"/>
            <w:vAlign w:val="center"/>
          </w:tcPr>
          <w:p w14:paraId="250A669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1B0F1E07" w14:textId="77777777" w:rsidR="00F114AD" w:rsidRDefault="00F114AD" w:rsidP="00F114AD">
            <w:pPr>
              <w:jc w:val="center"/>
            </w:pPr>
            <w:r>
              <w:rPr>
                <w:rFonts w:hint="eastAsia"/>
              </w:rPr>
              <w:t>⑦</w:t>
            </w:r>
          </w:p>
        </w:tc>
        <w:tc>
          <w:tcPr>
            <w:tcW w:w="3733" w:type="dxa"/>
            <w:tcBorders>
              <w:left w:val="single" w:sz="12" w:space="0" w:color="auto"/>
            </w:tcBorders>
            <w:vAlign w:val="center"/>
          </w:tcPr>
          <w:p w14:paraId="2DFFC497" w14:textId="77777777" w:rsidR="00F114AD" w:rsidRDefault="00F114AD" w:rsidP="00F114AD">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4825AAB9" w14:textId="4F93A78D" w:rsidR="00F114AD" w:rsidRDefault="00F114AD" w:rsidP="00F114AD">
            <w:pPr>
              <w:jc w:val="center"/>
            </w:pPr>
            <w:r>
              <w:rPr>
                <w:rFonts w:hint="eastAsia"/>
                <w:color w:val="000000"/>
                <w:sz w:val="22"/>
              </w:rPr>
              <w:t>0</w:t>
            </w:r>
          </w:p>
        </w:tc>
        <w:tc>
          <w:tcPr>
            <w:tcW w:w="944" w:type="dxa"/>
            <w:vAlign w:val="center"/>
          </w:tcPr>
          <w:p w14:paraId="68135B30" w14:textId="15C3A924" w:rsidR="00F114AD" w:rsidRDefault="00EB5D4F" w:rsidP="00F114AD">
            <w:pPr>
              <w:jc w:val="center"/>
            </w:pPr>
            <w:r>
              <w:rPr>
                <w:rFonts w:hint="eastAsia"/>
              </w:rPr>
              <w:t>5</w:t>
            </w:r>
          </w:p>
        </w:tc>
        <w:tc>
          <w:tcPr>
            <w:tcW w:w="851" w:type="dxa"/>
            <w:vAlign w:val="center"/>
          </w:tcPr>
          <w:p w14:paraId="499E346D" w14:textId="4D772C50" w:rsidR="00F114AD" w:rsidRDefault="00EB5D4F" w:rsidP="00F114AD">
            <w:pPr>
              <w:jc w:val="center"/>
            </w:pPr>
            <w:r>
              <w:rPr>
                <w:rFonts w:hint="eastAsia"/>
              </w:rPr>
              <w:t>0</w:t>
            </w:r>
          </w:p>
        </w:tc>
        <w:tc>
          <w:tcPr>
            <w:tcW w:w="2751" w:type="dxa"/>
            <w:tcBorders>
              <w:right w:val="single" w:sz="18" w:space="0" w:color="auto"/>
            </w:tcBorders>
          </w:tcPr>
          <w:p w14:paraId="554E1A54" w14:textId="16CC1036" w:rsidR="00F114AD" w:rsidRPr="00182782" w:rsidRDefault="00B115BD" w:rsidP="00F114AD">
            <w:pPr>
              <w:rPr>
                <w:rFonts w:ascii="Meiryo UI" w:eastAsia="Meiryo UI" w:hAnsi="Meiryo UI"/>
                <w:sz w:val="20"/>
                <w:szCs w:val="20"/>
              </w:rPr>
            </w:pPr>
            <w:r>
              <w:rPr>
                <w:rFonts w:ascii="Meiryo UI" w:eastAsia="Meiryo UI" w:hAnsi="Meiryo UI" w:hint="eastAsia"/>
                <w:color w:val="000000"/>
                <w:sz w:val="20"/>
                <w:szCs w:val="20"/>
              </w:rPr>
              <w:t>今後</w:t>
            </w:r>
            <w:r w:rsidR="00F114AD" w:rsidRPr="00182782">
              <w:rPr>
                <w:rFonts w:ascii="Meiryo UI" w:eastAsia="Meiryo UI" w:hAnsi="Meiryo UI" w:hint="eastAsia"/>
                <w:color w:val="000000"/>
                <w:sz w:val="20"/>
                <w:szCs w:val="20"/>
              </w:rPr>
              <w:t>実施予定。</w:t>
            </w:r>
          </w:p>
        </w:tc>
      </w:tr>
      <w:tr w:rsidR="00F114AD" w14:paraId="7436A578" w14:textId="77777777" w:rsidTr="002C0602">
        <w:tc>
          <w:tcPr>
            <w:tcW w:w="911" w:type="dxa"/>
            <w:vMerge/>
            <w:tcBorders>
              <w:left w:val="single" w:sz="18" w:space="0" w:color="auto"/>
              <w:bottom w:val="single" w:sz="12" w:space="0" w:color="auto"/>
            </w:tcBorders>
            <w:textDirection w:val="tbRlV"/>
            <w:vAlign w:val="center"/>
          </w:tcPr>
          <w:p w14:paraId="46598DC1" w14:textId="77777777" w:rsidR="00F114AD" w:rsidRPr="00423301" w:rsidRDefault="00F114AD" w:rsidP="00F114AD">
            <w:pPr>
              <w:ind w:left="113" w:right="113"/>
              <w:jc w:val="center"/>
              <w:rPr>
                <w:b/>
              </w:rPr>
            </w:pPr>
          </w:p>
        </w:tc>
        <w:tc>
          <w:tcPr>
            <w:tcW w:w="567" w:type="dxa"/>
            <w:tcBorders>
              <w:bottom w:val="single" w:sz="12" w:space="0" w:color="auto"/>
              <w:right w:val="single" w:sz="12" w:space="0" w:color="auto"/>
            </w:tcBorders>
            <w:vAlign w:val="center"/>
          </w:tcPr>
          <w:p w14:paraId="749FEF70" w14:textId="77777777" w:rsidR="00F114AD" w:rsidRDefault="00F114AD" w:rsidP="00F114AD">
            <w:pPr>
              <w:jc w:val="center"/>
            </w:pPr>
            <w:r>
              <w:rPr>
                <w:rFonts w:hint="eastAsia"/>
              </w:rPr>
              <w:t>⑧</w:t>
            </w:r>
          </w:p>
        </w:tc>
        <w:tc>
          <w:tcPr>
            <w:tcW w:w="3733" w:type="dxa"/>
            <w:tcBorders>
              <w:left w:val="single" w:sz="12" w:space="0" w:color="auto"/>
              <w:bottom w:val="single" w:sz="12" w:space="0" w:color="auto"/>
            </w:tcBorders>
            <w:vAlign w:val="center"/>
          </w:tcPr>
          <w:p w14:paraId="36B1A315" w14:textId="77777777" w:rsidR="00F114AD" w:rsidRDefault="00F114AD" w:rsidP="00F114AD">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57CA3F29" w14:textId="3AE29564" w:rsidR="00F114AD" w:rsidRDefault="00D95545" w:rsidP="00F114AD">
            <w:pPr>
              <w:jc w:val="center"/>
            </w:pPr>
            <w:r>
              <w:rPr>
                <w:rFonts w:hint="eastAsia"/>
              </w:rPr>
              <w:t>5</w:t>
            </w:r>
          </w:p>
        </w:tc>
        <w:tc>
          <w:tcPr>
            <w:tcW w:w="944" w:type="dxa"/>
            <w:tcBorders>
              <w:bottom w:val="single" w:sz="12" w:space="0" w:color="auto"/>
            </w:tcBorders>
            <w:vAlign w:val="center"/>
          </w:tcPr>
          <w:p w14:paraId="04E5DC45" w14:textId="6D93E5D5" w:rsidR="00F114AD" w:rsidRDefault="00D95545" w:rsidP="00F114AD">
            <w:pPr>
              <w:jc w:val="center"/>
            </w:pPr>
            <w:r>
              <w:rPr>
                <w:rFonts w:hint="eastAsia"/>
              </w:rPr>
              <w:t>0</w:t>
            </w:r>
          </w:p>
        </w:tc>
        <w:tc>
          <w:tcPr>
            <w:tcW w:w="851" w:type="dxa"/>
            <w:tcBorders>
              <w:bottom w:val="single" w:sz="12" w:space="0" w:color="auto"/>
            </w:tcBorders>
            <w:vAlign w:val="center"/>
          </w:tcPr>
          <w:p w14:paraId="013FE46A" w14:textId="23594DF9" w:rsidR="00F114AD" w:rsidRDefault="00F114AD" w:rsidP="00F114AD">
            <w:pPr>
              <w:jc w:val="center"/>
            </w:pPr>
            <w:r>
              <w:rPr>
                <w:rFonts w:hint="eastAsia"/>
                <w:color w:val="000000"/>
                <w:sz w:val="22"/>
              </w:rPr>
              <w:t>0</w:t>
            </w:r>
          </w:p>
        </w:tc>
        <w:tc>
          <w:tcPr>
            <w:tcW w:w="2751" w:type="dxa"/>
            <w:tcBorders>
              <w:bottom w:val="single" w:sz="12" w:space="0" w:color="auto"/>
              <w:right w:val="single" w:sz="18" w:space="0" w:color="auto"/>
            </w:tcBorders>
          </w:tcPr>
          <w:p w14:paraId="0B2A6378" w14:textId="491281BF" w:rsidR="00F114AD" w:rsidRPr="00B115BD" w:rsidRDefault="002C7D07" w:rsidP="00F114AD">
            <w:pPr>
              <w:rPr>
                <w:sz w:val="16"/>
                <w:szCs w:val="16"/>
              </w:rPr>
            </w:pPr>
            <w:r w:rsidRPr="00B115BD">
              <w:rPr>
                <w:rFonts w:ascii="Meiryo UI" w:eastAsia="Meiryo UI" w:hAnsi="Meiryo UI" w:hint="eastAsia"/>
                <w:color w:val="000000"/>
                <w:sz w:val="20"/>
                <w:szCs w:val="20"/>
              </w:rPr>
              <w:t>他県の先進施設に見学に行くなど、職員全員が</w:t>
            </w:r>
            <w:r w:rsidR="00F114AD" w:rsidRPr="00B115BD">
              <w:rPr>
                <w:rFonts w:ascii="Meiryo UI" w:eastAsia="Meiryo UI" w:hAnsi="Meiryo UI" w:hint="eastAsia"/>
                <w:color w:val="000000"/>
                <w:sz w:val="20"/>
                <w:szCs w:val="20"/>
              </w:rPr>
              <w:t>研修</w:t>
            </w:r>
            <w:r w:rsidRPr="00B115BD">
              <w:rPr>
                <w:rFonts w:ascii="Meiryo UI" w:eastAsia="Meiryo UI" w:hAnsi="Meiryo UI" w:hint="eastAsia"/>
                <w:color w:val="000000"/>
                <w:sz w:val="20"/>
                <w:szCs w:val="20"/>
              </w:rPr>
              <w:t>に参加している。</w:t>
            </w:r>
          </w:p>
        </w:tc>
      </w:tr>
      <w:tr w:rsidR="00F114AD" w14:paraId="4BACEC06" w14:textId="77777777" w:rsidTr="002C0602">
        <w:tc>
          <w:tcPr>
            <w:tcW w:w="911" w:type="dxa"/>
            <w:vMerge w:val="restart"/>
            <w:tcBorders>
              <w:top w:val="single" w:sz="12" w:space="0" w:color="auto"/>
              <w:left w:val="single" w:sz="18" w:space="0" w:color="auto"/>
            </w:tcBorders>
            <w:textDirection w:val="tbRlV"/>
            <w:vAlign w:val="center"/>
          </w:tcPr>
          <w:p w14:paraId="6F76DEBF" w14:textId="77777777" w:rsidR="00F114AD" w:rsidRPr="00423301" w:rsidRDefault="00F114AD" w:rsidP="00F114AD">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3E4C2811" w14:textId="77777777" w:rsidR="00F114AD" w:rsidRDefault="00F114AD" w:rsidP="00F114AD">
            <w:pPr>
              <w:jc w:val="center"/>
            </w:pPr>
            <w:r>
              <w:rPr>
                <w:rFonts w:hint="eastAsia"/>
              </w:rPr>
              <w:t>⑨</w:t>
            </w:r>
          </w:p>
        </w:tc>
        <w:tc>
          <w:tcPr>
            <w:tcW w:w="3733" w:type="dxa"/>
            <w:tcBorders>
              <w:top w:val="single" w:sz="12" w:space="0" w:color="auto"/>
              <w:left w:val="single" w:sz="12" w:space="0" w:color="auto"/>
            </w:tcBorders>
            <w:vAlign w:val="center"/>
          </w:tcPr>
          <w:p w14:paraId="35649262" w14:textId="56580789" w:rsidR="00F114AD" w:rsidRDefault="00F114AD" w:rsidP="00F114AD">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993" w:type="dxa"/>
            <w:tcBorders>
              <w:top w:val="single" w:sz="12" w:space="0" w:color="auto"/>
            </w:tcBorders>
            <w:vAlign w:val="center"/>
          </w:tcPr>
          <w:p w14:paraId="6E50898C" w14:textId="34111C41"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22B9B8CC" w14:textId="0F75B871"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49F3242E" w14:textId="32317DD3"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0FBFC9C9" w14:textId="5B56A9E1"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職員全員で話し合い立案している。</w:t>
            </w:r>
          </w:p>
        </w:tc>
      </w:tr>
      <w:tr w:rsidR="00F114AD" w14:paraId="3E72B81B" w14:textId="77777777" w:rsidTr="002C0602">
        <w:tc>
          <w:tcPr>
            <w:tcW w:w="911" w:type="dxa"/>
            <w:vMerge/>
            <w:tcBorders>
              <w:left w:val="single" w:sz="18" w:space="0" w:color="auto"/>
            </w:tcBorders>
            <w:textDirection w:val="tbRlV"/>
            <w:vAlign w:val="center"/>
          </w:tcPr>
          <w:p w14:paraId="43E79160"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25C0D8A2" w14:textId="77777777" w:rsidR="00F114AD" w:rsidRDefault="00F114AD" w:rsidP="00F114AD">
            <w:pPr>
              <w:jc w:val="center"/>
            </w:pPr>
            <w:r>
              <w:rPr>
                <w:rFonts w:hint="eastAsia"/>
              </w:rPr>
              <w:t>⑩</w:t>
            </w:r>
          </w:p>
        </w:tc>
        <w:tc>
          <w:tcPr>
            <w:tcW w:w="3733" w:type="dxa"/>
            <w:tcBorders>
              <w:left w:val="single" w:sz="12" w:space="0" w:color="auto"/>
            </w:tcBorders>
            <w:vAlign w:val="center"/>
          </w:tcPr>
          <w:p w14:paraId="724380A3" w14:textId="015F2134" w:rsidR="00F114AD" w:rsidRDefault="00F114AD" w:rsidP="00F114AD">
            <w:pPr>
              <w:pStyle w:val="Default"/>
              <w:jc w:val="both"/>
              <w:rPr>
                <w:sz w:val="20"/>
                <w:szCs w:val="20"/>
              </w:rPr>
            </w:pPr>
            <w:r>
              <w:rPr>
                <w:rFonts w:hint="eastAsia"/>
                <w:sz w:val="20"/>
                <w:szCs w:val="20"/>
              </w:rPr>
              <w:t xml:space="preserve">子どもの適応行動の状況を図るために、標準化されたアセスメントツールを使用しているか　　　　　　　　　　　　　　　　　　</w:t>
            </w:r>
          </w:p>
        </w:tc>
        <w:tc>
          <w:tcPr>
            <w:tcW w:w="993" w:type="dxa"/>
            <w:vAlign w:val="center"/>
          </w:tcPr>
          <w:p w14:paraId="22AAD97D" w14:textId="2FB4D907" w:rsidR="00F114AD" w:rsidRDefault="00F114AD" w:rsidP="00F114AD">
            <w:pPr>
              <w:jc w:val="center"/>
            </w:pPr>
            <w:r>
              <w:rPr>
                <w:rFonts w:hint="eastAsia"/>
                <w:color w:val="000000"/>
                <w:sz w:val="22"/>
              </w:rPr>
              <w:t>5</w:t>
            </w:r>
          </w:p>
        </w:tc>
        <w:tc>
          <w:tcPr>
            <w:tcW w:w="944" w:type="dxa"/>
            <w:vAlign w:val="center"/>
          </w:tcPr>
          <w:p w14:paraId="0F665606" w14:textId="47F69F0F" w:rsidR="00F114AD" w:rsidRDefault="00F114AD" w:rsidP="00F114AD">
            <w:pPr>
              <w:jc w:val="center"/>
            </w:pPr>
            <w:r>
              <w:rPr>
                <w:rFonts w:hint="eastAsia"/>
                <w:color w:val="000000"/>
                <w:sz w:val="22"/>
              </w:rPr>
              <w:t>0</w:t>
            </w:r>
          </w:p>
        </w:tc>
        <w:tc>
          <w:tcPr>
            <w:tcW w:w="851" w:type="dxa"/>
            <w:vAlign w:val="center"/>
          </w:tcPr>
          <w:p w14:paraId="63FECDD7" w14:textId="5B40E128" w:rsidR="00F114AD" w:rsidRDefault="00F114AD" w:rsidP="00F114AD">
            <w:pPr>
              <w:jc w:val="center"/>
            </w:pPr>
            <w:r>
              <w:rPr>
                <w:rFonts w:hint="eastAsia"/>
                <w:color w:val="000000"/>
                <w:sz w:val="22"/>
              </w:rPr>
              <w:t>0</w:t>
            </w:r>
          </w:p>
        </w:tc>
        <w:tc>
          <w:tcPr>
            <w:tcW w:w="2751" w:type="dxa"/>
            <w:tcBorders>
              <w:right w:val="single" w:sz="18" w:space="0" w:color="auto"/>
            </w:tcBorders>
          </w:tcPr>
          <w:p w14:paraId="412B8AA5" w14:textId="12092CCE" w:rsidR="00F114AD" w:rsidRPr="00CD739A" w:rsidRDefault="00F114AD" w:rsidP="00F114AD">
            <w:pPr>
              <w:rPr>
                <w:rFonts w:ascii="Meiryo UI" w:eastAsia="Meiryo UI" w:hAnsi="Meiryo UI"/>
                <w:sz w:val="20"/>
                <w:szCs w:val="20"/>
              </w:rPr>
            </w:pPr>
          </w:p>
        </w:tc>
      </w:tr>
      <w:tr w:rsidR="00F114AD" w14:paraId="3E855617" w14:textId="77777777" w:rsidTr="002C0602">
        <w:trPr>
          <w:trHeight w:val="660"/>
        </w:trPr>
        <w:tc>
          <w:tcPr>
            <w:tcW w:w="911" w:type="dxa"/>
            <w:vMerge/>
            <w:tcBorders>
              <w:left w:val="single" w:sz="18" w:space="0" w:color="auto"/>
            </w:tcBorders>
            <w:textDirection w:val="tbRlV"/>
            <w:vAlign w:val="center"/>
          </w:tcPr>
          <w:p w14:paraId="520DA751"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0D8C183" w14:textId="77777777" w:rsidR="00F114AD" w:rsidRDefault="00F114AD" w:rsidP="00F114AD">
            <w:pPr>
              <w:jc w:val="center"/>
            </w:pPr>
            <w:r>
              <w:rPr>
                <w:rFonts w:hint="eastAsia"/>
              </w:rPr>
              <w:t>⑪</w:t>
            </w:r>
          </w:p>
        </w:tc>
        <w:tc>
          <w:tcPr>
            <w:tcW w:w="3733" w:type="dxa"/>
            <w:tcBorders>
              <w:left w:val="single" w:sz="12" w:space="0" w:color="auto"/>
            </w:tcBorders>
            <w:vAlign w:val="center"/>
          </w:tcPr>
          <w:p w14:paraId="4684BECB" w14:textId="77777777" w:rsidR="00F114AD" w:rsidRDefault="00F114AD" w:rsidP="00F114AD">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6D98437E" w14:textId="630AAC26" w:rsidR="00F114AD" w:rsidRDefault="00F114AD" w:rsidP="00F114AD">
            <w:pPr>
              <w:jc w:val="center"/>
            </w:pPr>
            <w:r>
              <w:rPr>
                <w:rFonts w:hint="eastAsia"/>
                <w:color w:val="000000"/>
                <w:sz w:val="22"/>
              </w:rPr>
              <w:t>5</w:t>
            </w:r>
          </w:p>
        </w:tc>
        <w:tc>
          <w:tcPr>
            <w:tcW w:w="944" w:type="dxa"/>
            <w:vAlign w:val="center"/>
          </w:tcPr>
          <w:p w14:paraId="05621923" w14:textId="2B7B07DF" w:rsidR="00F114AD" w:rsidRDefault="00F114AD" w:rsidP="00F114AD">
            <w:pPr>
              <w:jc w:val="center"/>
            </w:pPr>
            <w:r>
              <w:rPr>
                <w:rFonts w:hint="eastAsia"/>
                <w:color w:val="000000"/>
                <w:sz w:val="22"/>
              </w:rPr>
              <w:t>0</w:t>
            </w:r>
          </w:p>
        </w:tc>
        <w:tc>
          <w:tcPr>
            <w:tcW w:w="851" w:type="dxa"/>
            <w:vAlign w:val="center"/>
          </w:tcPr>
          <w:p w14:paraId="1F6AF79C" w14:textId="29E9B63A" w:rsidR="00F114AD" w:rsidRDefault="00F114AD" w:rsidP="00F114AD">
            <w:pPr>
              <w:jc w:val="center"/>
            </w:pPr>
            <w:r>
              <w:rPr>
                <w:rFonts w:hint="eastAsia"/>
                <w:color w:val="000000"/>
                <w:sz w:val="22"/>
              </w:rPr>
              <w:t>0</w:t>
            </w:r>
          </w:p>
        </w:tc>
        <w:tc>
          <w:tcPr>
            <w:tcW w:w="2751" w:type="dxa"/>
            <w:tcBorders>
              <w:right w:val="single" w:sz="18" w:space="0" w:color="auto"/>
            </w:tcBorders>
          </w:tcPr>
          <w:p w14:paraId="65A9CF5F" w14:textId="3C0E7772" w:rsidR="00F114AD" w:rsidRPr="00CD739A" w:rsidRDefault="00F114AD" w:rsidP="00F114AD">
            <w:pPr>
              <w:rPr>
                <w:rFonts w:ascii="Meiryo UI" w:eastAsia="Meiryo UI" w:hAnsi="Meiryo UI"/>
                <w:sz w:val="20"/>
                <w:szCs w:val="20"/>
              </w:rPr>
            </w:pPr>
          </w:p>
        </w:tc>
      </w:tr>
      <w:tr w:rsidR="00F114AD" w14:paraId="49BC6FA8" w14:textId="77777777" w:rsidTr="002C0602">
        <w:trPr>
          <w:trHeight w:val="711"/>
        </w:trPr>
        <w:tc>
          <w:tcPr>
            <w:tcW w:w="911" w:type="dxa"/>
            <w:vMerge/>
            <w:tcBorders>
              <w:left w:val="single" w:sz="18" w:space="0" w:color="auto"/>
            </w:tcBorders>
            <w:textDirection w:val="tbRlV"/>
            <w:vAlign w:val="center"/>
          </w:tcPr>
          <w:p w14:paraId="1C447D62"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0A8AE7F4" w14:textId="77777777" w:rsidR="00F114AD" w:rsidRDefault="00F114AD" w:rsidP="00F114AD">
            <w:pPr>
              <w:jc w:val="center"/>
            </w:pPr>
            <w:r>
              <w:rPr>
                <w:rFonts w:hint="eastAsia"/>
              </w:rPr>
              <w:t>⑫</w:t>
            </w:r>
          </w:p>
        </w:tc>
        <w:tc>
          <w:tcPr>
            <w:tcW w:w="3733" w:type="dxa"/>
            <w:tcBorders>
              <w:left w:val="single" w:sz="12" w:space="0" w:color="auto"/>
            </w:tcBorders>
            <w:vAlign w:val="center"/>
          </w:tcPr>
          <w:p w14:paraId="0DF13CD5" w14:textId="77777777" w:rsidR="00F114AD" w:rsidRDefault="00F114AD" w:rsidP="00F114AD">
            <w:pPr>
              <w:pStyle w:val="Default"/>
              <w:jc w:val="both"/>
              <w:rPr>
                <w:sz w:val="20"/>
                <w:szCs w:val="20"/>
              </w:rPr>
            </w:pPr>
            <w:r>
              <w:rPr>
                <w:rFonts w:hint="eastAsia"/>
                <w:sz w:val="20"/>
                <w:szCs w:val="20"/>
              </w:rPr>
              <w:t>活動プログラムが固定化しないよう工夫しているか</w:t>
            </w:r>
          </w:p>
        </w:tc>
        <w:tc>
          <w:tcPr>
            <w:tcW w:w="993" w:type="dxa"/>
            <w:vAlign w:val="center"/>
          </w:tcPr>
          <w:p w14:paraId="7AB76BE6" w14:textId="06009C1A" w:rsidR="00F114AD" w:rsidRDefault="00F114AD" w:rsidP="00F114AD">
            <w:pPr>
              <w:jc w:val="center"/>
            </w:pPr>
            <w:r>
              <w:rPr>
                <w:rFonts w:hint="eastAsia"/>
                <w:color w:val="000000"/>
                <w:sz w:val="22"/>
              </w:rPr>
              <w:t>5</w:t>
            </w:r>
          </w:p>
        </w:tc>
        <w:tc>
          <w:tcPr>
            <w:tcW w:w="944" w:type="dxa"/>
            <w:vAlign w:val="center"/>
          </w:tcPr>
          <w:p w14:paraId="69B3636B" w14:textId="60713A6E" w:rsidR="00F114AD" w:rsidRDefault="00F114AD" w:rsidP="00F114AD">
            <w:pPr>
              <w:jc w:val="center"/>
            </w:pPr>
            <w:r>
              <w:rPr>
                <w:rFonts w:hint="eastAsia"/>
                <w:color w:val="000000"/>
                <w:sz w:val="22"/>
              </w:rPr>
              <w:t>0</w:t>
            </w:r>
          </w:p>
        </w:tc>
        <w:tc>
          <w:tcPr>
            <w:tcW w:w="851" w:type="dxa"/>
            <w:vAlign w:val="center"/>
          </w:tcPr>
          <w:p w14:paraId="21F9EC4B" w14:textId="72DB7582" w:rsidR="00F114AD" w:rsidRDefault="00F114AD" w:rsidP="00F114AD">
            <w:pPr>
              <w:jc w:val="center"/>
            </w:pPr>
            <w:r>
              <w:rPr>
                <w:rFonts w:hint="eastAsia"/>
                <w:color w:val="000000"/>
                <w:sz w:val="22"/>
              </w:rPr>
              <w:t>0</w:t>
            </w:r>
          </w:p>
        </w:tc>
        <w:tc>
          <w:tcPr>
            <w:tcW w:w="2751" w:type="dxa"/>
            <w:tcBorders>
              <w:right w:val="single" w:sz="18" w:space="0" w:color="auto"/>
            </w:tcBorders>
          </w:tcPr>
          <w:p w14:paraId="6B623429" w14:textId="4E8CFAA7" w:rsidR="00F114AD" w:rsidRDefault="00F114AD" w:rsidP="00F114AD">
            <w:pPr>
              <w:rPr>
                <w:rFonts w:ascii="Meiryo UI" w:eastAsia="Meiryo UI" w:hAnsi="Meiryo UI"/>
                <w:color w:val="000000"/>
                <w:sz w:val="20"/>
                <w:szCs w:val="20"/>
              </w:rPr>
            </w:pPr>
            <w:r w:rsidRPr="00182782">
              <w:rPr>
                <w:rFonts w:ascii="Meiryo UI" w:eastAsia="Meiryo UI" w:hAnsi="Meiryo UI" w:hint="eastAsia"/>
                <w:color w:val="000000"/>
                <w:sz w:val="20"/>
                <w:szCs w:val="20"/>
              </w:rPr>
              <w:t>毎回担当を変え</w:t>
            </w:r>
            <w:r w:rsidR="0093653D">
              <w:rPr>
                <w:rFonts w:ascii="Meiryo UI" w:eastAsia="Meiryo UI" w:hAnsi="Meiryo UI" w:hint="eastAsia"/>
                <w:color w:val="000000"/>
                <w:sz w:val="20"/>
                <w:szCs w:val="20"/>
              </w:rPr>
              <w:t>、固定しないよう意識をして行っている</w:t>
            </w:r>
            <w:r w:rsidRPr="00182782">
              <w:rPr>
                <w:rFonts w:ascii="Meiryo UI" w:eastAsia="Meiryo UI" w:hAnsi="Meiryo UI" w:hint="eastAsia"/>
                <w:color w:val="000000"/>
                <w:sz w:val="20"/>
                <w:szCs w:val="20"/>
              </w:rPr>
              <w:t>。</w:t>
            </w:r>
          </w:p>
          <w:p w14:paraId="0BEACCB8" w14:textId="1EF65687" w:rsidR="00845AC9" w:rsidRPr="00845AC9" w:rsidRDefault="00845AC9" w:rsidP="00F114AD">
            <w:pPr>
              <w:rPr>
                <w:rFonts w:ascii="Meiryo UI" w:eastAsia="Meiryo UI" w:hAnsi="Meiryo UI"/>
                <w:color w:val="000000"/>
                <w:sz w:val="20"/>
                <w:szCs w:val="20"/>
              </w:rPr>
            </w:pPr>
          </w:p>
        </w:tc>
      </w:tr>
      <w:tr w:rsidR="00F114AD" w14:paraId="5AD8209E" w14:textId="77777777" w:rsidTr="002C0602">
        <w:tc>
          <w:tcPr>
            <w:tcW w:w="911" w:type="dxa"/>
            <w:vMerge/>
            <w:tcBorders>
              <w:left w:val="single" w:sz="18" w:space="0" w:color="auto"/>
            </w:tcBorders>
            <w:textDirection w:val="tbRlV"/>
            <w:vAlign w:val="center"/>
          </w:tcPr>
          <w:p w14:paraId="5D145E70"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177E9CB" w14:textId="77777777" w:rsidR="00F114AD" w:rsidRDefault="00F114AD" w:rsidP="00F114AD">
            <w:pPr>
              <w:jc w:val="center"/>
            </w:pPr>
            <w:r>
              <w:rPr>
                <w:rFonts w:hint="eastAsia"/>
              </w:rPr>
              <w:t>⑬</w:t>
            </w:r>
          </w:p>
        </w:tc>
        <w:tc>
          <w:tcPr>
            <w:tcW w:w="3733" w:type="dxa"/>
            <w:tcBorders>
              <w:left w:val="single" w:sz="12" w:space="0" w:color="auto"/>
            </w:tcBorders>
            <w:vAlign w:val="center"/>
          </w:tcPr>
          <w:p w14:paraId="2050FB4C" w14:textId="77777777" w:rsidR="00F114AD" w:rsidRDefault="00F114AD" w:rsidP="00F114AD">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5DC55179" w14:textId="6837FD7A" w:rsidR="00F114AD" w:rsidRDefault="00F114AD" w:rsidP="00F114AD">
            <w:pPr>
              <w:jc w:val="center"/>
            </w:pPr>
            <w:r>
              <w:rPr>
                <w:rFonts w:hint="eastAsia"/>
                <w:color w:val="000000"/>
                <w:sz w:val="22"/>
              </w:rPr>
              <w:t>5</w:t>
            </w:r>
          </w:p>
        </w:tc>
        <w:tc>
          <w:tcPr>
            <w:tcW w:w="944" w:type="dxa"/>
            <w:vAlign w:val="center"/>
          </w:tcPr>
          <w:p w14:paraId="75D37801" w14:textId="470417E6" w:rsidR="00F114AD" w:rsidRDefault="00F114AD" w:rsidP="00F114AD">
            <w:pPr>
              <w:jc w:val="center"/>
            </w:pPr>
            <w:r>
              <w:rPr>
                <w:rFonts w:hint="eastAsia"/>
                <w:color w:val="000000"/>
                <w:sz w:val="22"/>
              </w:rPr>
              <w:t>0</w:t>
            </w:r>
          </w:p>
        </w:tc>
        <w:tc>
          <w:tcPr>
            <w:tcW w:w="851" w:type="dxa"/>
            <w:vAlign w:val="center"/>
          </w:tcPr>
          <w:p w14:paraId="4CAFB187" w14:textId="03159F96" w:rsidR="00F114AD" w:rsidRDefault="00F114AD" w:rsidP="00F114AD">
            <w:pPr>
              <w:jc w:val="center"/>
            </w:pPr>
            <w:r>
              <w:rPr>
                <w:rFonts w:hint="eastAsia"/>
                <w:color w:val="000000"/>
                <w:sz w:val="22"/>
              </w:rPr>
              <w:t>0</w:t>
            </w:r>
          </w:p>
        </w:tc>
        <w:tc>
          <w:tcPr>
            <w:tcW w:w="2751" w:type="dxa"/>
            <w:tcBorders>
              <w:right w:val="single" w:sz="18" w:space="0" w:color="auto"/>
            </w:tcBorders>
          </w:tcPr>
          <w:p w14:paraId="6110E325" w14:textId="16694C5B" w:rsidR="00F114AD" w:rsidRDefault="00F114AD" w:rsidP="00F114AD">
            <w:pPr>
              <w:rPr>
                <w:rFonts w:ascii="Meiryo UI" w:eastAsia="Meiryo UI" w:hAnsi="Meiryo UI"/>
                <w:color w:val="000000"/>
                <w:sz w:val="20"/>
                <w:szCs w:val="20"/>
              </w:rPr>
            </w:pPr>
            <w:r w:rsidRPr="00182782">
              <w:rPr>
                <w:rFonts w:ascii="Meiryo UI" w:eastAsia="Meiryo UI" w:hAnsi="Meiryo UI" w:hint="eastAsia"/>
                <w:color w:val="000000"/>
                <w:sz w:val="20"/>
                <w:szCs w:val="20"/>
              </w:rPr>
              <w:t>利用者の特性に合わせて課題</w:t>
            </w:r>
            <w:r w:rsidR="0093653D">
              <w:rPr>
                <w:rFonts w:ascii="Meiryo UI" w:eastAsia="Meiryo UI" w:hAnsi="Meiryo UI" w:hint="eastAsia"/>
                <w:color w:val="000000"/>
                <w:sz w:val="20"/>
                <w:szCs w:val="20"/>
              </w:rPr>
              <w:t>を設定し</w:t>
            </w:r>
            <w:r w:rsidRPr="00182782">
              <w:rPr>
                <w:rFonts w:ascii="Meiryo UI" w:eastAsia="Meiryo UI" w:hAnsi="Meiryo UI" w:hint="eastAsia"/>
                <w:color w:val="000000"/>
                <w:sz w:val="20"/>
                <w:szCs w:val="20"/>
              </w:rPr>
              <w:t>支援を行っている。</w:t>
            </w:r>
          </w:p>
          <w:p w14:paraId="0B3A68EE" w14:textId="3177EECC" w:rsidR="00845AC9" w:rsidRPr="00182782" w:rsidRDefault="00845AC9" w:rsidP="00F114AD">
            <w:pPr>
              <w:rPr>
                <w:rFonts w:ascii="Meiryo UI" w:eastAsia="Meiryo UI" w:hAnsi="Meiryo UI"/>
                <w:sz w:val="20"/>
                <w:szCs w:val="20"/>
              </w:rPr>
            </w:pPr>
          </w:p>
        </w:tc>
      </w:tr>
      <w:tr w:rsidR="00F114AD" w14:paraId="6EA964CA" w14:textId="77777777" w:rsidTr="002C0602">
        <w:tc>
          <w:tcPr>
            <w:tcW w:w="911" w:type="dxa"/>
            <w:vMerge/>
            <w:tcBorders>
              <w:left w:val="single" w:sz="18" w:space="0" w:color="auto"/>
            </w:tcBorders>
            <w:textDirection w:val="tbRlV"/>
            <w:vAlign w:val="center"/>
          </w:tcPr>
          <w:p w14:paraId="3068230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26152813" w14:textId="77777777" w:rsidR="00F114AD" w:rsidRDefault="00F114AD" w:rsidP="00F114AD">
            <w:pPr>
              <w:jc w:val="center"/>
            </w:pPr>
            <w:r>
              <w:rPr>
                <w:rFonts w:hint="eastAsia"/>
              </w:rPr>
              <w:t>⑭</w:t>
            </w:r>
          </w:p>
        </w:tc>
        <w:tc>
          <w:tcPr>
            <w:tcW w:w="3733" w:type="dxa"/>
            <w:tcBorders>
              <w:left w:val="single" w:sz="12" w:space="0" w:color="auto"/>
            </w:tcBorders>
            <w:vAlign w:val="center"/>
          </w:tcPr>
          <w:p w14:paraId="14AF3AE5" w14:textId="77777777" w:rsidR="00F114AD" w:rsidRDefault="00F114AD" w:rsidP="00F114AD">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21731C70" w14:textId="6F97E67A" w:rsidR="00F114AD" w:rsidRDefault="00F114AD" w:rsidP="00F114AD">
            <w:pPr>
              <w:jc w:val="center"/>
            </w:pPr>
            <w:r>
              <w:rPr>
                <w:rFonts w:hint="eastAsia"/>
                <w:color w:val="000000"/>
                <w:sz w:val="22"/>
              </w:rPr>
              <w:t>5</w:t>
            </w:r>
          </w:p>
        </w:tc>
        <w:tc>
          <w:tcPr>
            <w:tcW w:w="944" w:type="dxa"/>
            <w:vAlign w:val="center"/>
          </w:tcPr>
          <w:p w14:paraId="5816C5D5" w14:textId="3171BDE0" w:rsidR="00F114AD" w:rsidRDefault="00F114AD" w:rsidP="00F114AD">
            <w:pPr>
              <w:jc w:val="center"/>
            </w:pPr>
            <w:r>
              <w:rPr>
                <w:rFonts w:hint="eastAsia"/>
                <w:color w:val="000000"/>
                <w:sz w:val="22"/>
              </w:rPr>
              <w:t>0</w:t>
            </w:r>
          </w:p>
        </w:tc>
        <w:tc>
          <w:tcPr>
            <w:tcW w:w="851" w:type="dxa"/>
            <w:vAlign w:val="center"/>
          </w:tcPr>
          <w:p w14:paraId="7CB071B7" w14:textId="738E05FA" w:rsidR="00F114AD" w:rsidRDefault="00F114AD" w:rsidP="00F114AD">
            <w:pPr>
              <w:jc w:val="center"/>
            </w:pPr>
            <w:r>
              <w:rPr>
                <w:rFonts w:hint="eastAsia"/>
                <w:color w:val="000000"/>
                <w:sz w:val="22"/>
              </w:rPr>
              <w:t>0</w:t>
            </w:r>
          </w:p>
        </w:tc>
        <w:tc>
          <w:tcPr>
            <w:tcW w:w="2751" w:type="dxa"/>
            <w:tcBorders>
              <w:right w:val="single" w:sz="18" w:space="0" w:color="auto"/>
            </w:tcBorders>
          </w:tcPr>
          <w:p w14:paraId="1807648E" w14:textId="664339D4" w:rsidR="00F114AD" w:rsidRPr="00153EFA" w:rsidRDefault="00F114AD" w:rsidP="00F114AD">
            <w:pPr>
              <w:rPr>
                <w:rFonts w:ascii="Meiryo UI" w:eastAsia="Meiryo UI" w:hAnsi="Meiryo UI"/>
                <w:sz w:val="20"/>
                <w:szCs w:val="20"/>
              </w:rPr>
            </w:pPr>
          </w:p>
        </w:tc>
      </w:tr>
      <w:tr w:rsidR="00F114AD" w14:paraId="395AB956" w14:textId="77777777" w:rsidTr="002C0602">
        <w:tc>
          <w:tcPr>
            <w:tcW w:w="911" w:type="dxa"/>
            <w:vMerge/>
            <w:tcBorders>
              <w:left w:val="single" w:sz="18" w:space="0" w:color="auto"/>
            </w:tcBorders>
            <w:textDirection w:val="tbRlV"/>
            <w:vAlign w:val="center"/>
          </w:tcPr>
          <w:p w14:paraId="738C84FA"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0D664BA" w14:textId="77777777" w:rsidR="00F114AD" w:rsidRDefault="00F114AD" w:rsidP="00F114AD">
            <w:pPr>
              <w:jc w:val="center"/>
            </w:pPr>
            <w:r>
              <w:rPr>
                <w:rFonts w:hint="eastAsia"/>
              </w:rPr>
              <w:t>⑮</w:t>
            </w:r>
          </w:p>
        </w:tc>
        <w:tc>
          <w:tcPr>
            <w:tcW w:w="3733" w:type="dxa"/>
            <w:tcBorders>
              <w:left w:val="single" w:sz="12" w:space="0" w:color="auto"/>
            </w:tcBorders>
            <w:vAlign w:val="center"/>
          </w:tcPr>
          <w:p w14:paraId="6BE321CA" w14:textId="77777777" w:rsidR="00F114AD" w:rsidRDefault="00F114AD" w:rsidP="00F114AD">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039423B8" w14:textId="2A882C3A" w:rsidR="00F114AD" w:rsidRDefault="00F114AD" w:rsidP="00F114AD">
            <w:pPr>
              <w:jc w:val="center"/>
            </w:pPr>
            <w:r>
              <w:rPr>
                <w:rFonts w:hint="eastAsia"/>
                <w:color w:val="000000"/>
                <w:sz w:val="22"/>
              </w:rPr>
              <w:t>5</w:t>
            </w:r>
          </w:p>
        </w:tc>
        <w:tc>
          <w:tcPr>
            <w:tcW w:w="944" w:type="dxa"/>
            <w:vAlign w:val="center"/>
          </w:tcPr>
          <w:p w14:paraId="652AFB85" w14:textId="45156FD5" w:rsidR="00F114AD" w:rsidRDefault="00F114AD" w:rsidP="00F114AD">
            <w:pPr>
              <w:jc w:val="center"/>
            </w:pPr>
            <w:r>
              <w:rPr>
                <w:rFonts w:hint="eastAsia"/>
                <w:color w:val="000000"/>
                <w:sz w:val="22"/>
              </w:rPr>
              <w:t>0</w:t>
            </w:r>
          </w:p>
        </w:tc>
        <w:tc>
          <w:tcPr>
            <w:tcW w:w="851" w:type="dxa"/>
            <w:vAlign w:val="center"/>
          </w:tcPr>
          <w:p w14:paraId="3D000791" w14:textId="62701226" w:rsidR="00F114AD" w:rsidRDefault="00F114AD" w:rsidP="00F114AD">
            <w:pPr>
              <w:jc w:val="center"/>
            </w:pPr>
            <w:r>
              <w:rPr>
                <w:rFonts w:hint="eastAsia"/>
                <w:color w:val="000000"/>
                <w:sz w:val="22"/>
              </w:rPr>
              <w:t>0</w:t>
            </w:r>
          </w:p>
        </w:tc>
        <w:tc>
          <w:tcPr>
            <w:tcW w:w="2751" w:type="dxa"/>
            <w:tcBorders>
              <w:right w:val="single" w:sz="18" w:space="0" w:color="auto"/>
            </w:tcBorders>
          </w:tcPr>
          <w:p w14:paraId="452F0EE1" w14:textId="217A84D3" w:rsidR="00F114AD" w:rsidRPr="00182782" w:rsidRDefault="00F114AD" w:rsidP="00F114AD">
            <w:pPr>
              <w:rPr>
                <w:rFonts w:ascii="Meiryo UI" w:eastAsia="Meiryo UI" w:hAnsi="Meiryo UI"/>
                <w:sz w:val="20"/>
                <w:szCs w:val="20"/>
              </w:rPr>
            </w:pPr>
          </w:p>
        </w:tc>
      </w:tr>
      <w:tr w:rsidR="00F114AD" w14:paraId="39E7C697" w14:textId="77777777" w:rsidTr="002C0602">
        <w:trPr>
          <w:trHeight w:val="1055"/>
        </w:trPr>
        <w:tc>
          <w:tcPr>
            <w:tcW w:w="911" w:type="dxa"/>
            <w:vMerge/>
            <w:tcBorders>
              <w:left w:val="single" w:sz="18" w:space="0" w:color="auto"/>
            </w:tcBorders>
            <w:textDirection w:val="tbRlV"/>
            <w:vAlign w:val="center"/>
          </w:tcPr>
          <w:p w14:paraId="6884EBC9"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4E566C2A" w14:textId="77777777" w:rsidR="00F114AD" w:rsidRDefault="00F114AD" w:rsidP="00F114AD">
            <w:pPr>
              <w:jc w:val="center"/>
            </w:pPr>
            <w:r>
              <w:rPr>
                <w:rFonts w:hint="eastAsia"/>
              </w:rPr>
              <w:t>⑯</w:t>
            </w:r>
          </w:p>
        </w:tc>
        <w:tc>
          <w:tcPr>
            <w:tcW w:w="3733" w:type="dxa"/>
            <w:tcBorders>
              <w:left w:val="single" w:sz="12" w:space="0" w:color="auto"/>
            </w:tcBorders>
            <w:vAlign w:val="center"/>
          </w:tcPr>
          <w:p w14:paraId="6480618B" w14:textId="77777777" w:rsidR="00F114AD" w:rsidRDefault="00F114AD" w:rsidP="00F114AD">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2C2B0CFB" w14:textId="0075187F" w:rsidR="00F114AD" w:rsidRDefault="00F114AD" w:rsidP="00F114AD">
            <w:pPr>
              <w:jc w:val="center"/>
            </w:pPr>
            <w:r>
              <w:rPr>
                <w:rFonts w:hint="eastAsia"/>
                <w:color w:val="000000"/>
                <w:sz w:val="22"/>
              </w:rPr>
              <w:t>5</w:t>
            </w:r>
          </w:p>
        </w:tc>
        <w:tc>
          <w:tcPr>
            <w:tcW w:w="944" w:type="dxa"/>
            <w:vAlign w:val="center"/>
          </w:tcPr>
          <w:p w14:paraId="0A9DB9DA" w14:textId="273967B3" w:rsidR="00F114AD" w:rsidRDefault="00F114AD" w:rsidP="00F114AD">
            <w:pPr>
              <w:jc w:val="center"/>
            </w:pPr>
            <w:r>
              <w:rPr>
                <w:rFonts w:hint="eastAsia"/>
                <w:color w:val="000000"/>
                <w:sz w:val="22"/>
              </w:rPr>
              <w:t>0</w:t>
            </w:r>
          </w:p>
        </w:tc>
        <w:tc>
          <w:tcPr>
            <w:tcW w:w="851" w:type="dxa"/>
            <w:vAlign w:val="center"/>
          </w:tcPr>
          <w:p w14:paraId="5FEF8A4E" w14:textId="604C1445" w:rsidR="00F114AD" w:rsidRDefault="00F114AD" w:rsidP="00F114AD">
            <w:pPr>
              <w:jc w:val="center"/>
            </w:pPr>
            <w:r>
              <w:rPr>
                <w:rFonts w:hint="eastAsia"/>
                <w:color w:val="000000"/>
                <w:sz w:val="22"/>
              </w:rPr>
              <w:t>0</w:t>
            </w:r>
          </w:p>
        </w:tc>
        <w:tc>
          <w:tcPr>
            <w:tcW w:w="2751" w:type="dxa"/>
            <w:tcBorders>
              <w:right w:val="single" w:sz="18" w:space="0" w:color="auto"/>
            </w:tcBorders>
          </w:tcPr>
          <w:p w14:paraId="0399AF53" w14:textId="4EA2CF6E" w:rsidR="00F114AD" w:rsidRPr="0010565B" w:rsidRDefault="00F114AD" w:rsidP="00F114AD">
            <w:pPr>
              <w:rPr>
                <w:sz w:val="16"/>
                <w:szCs w:val="16"/>
              </w:rPr>
            </w:pPr>
            <w:r w:rsidRPr="00182782">
              <w:rPr>
                <w:rFonts w:ascii="Meiryo UI" w:eastAsia="Meiryo UI" w:hAnsi="Meiryo UI" w:hint="eastAsia"/>
                <w:color w:val="000000"/>
                <w:sz w:val="20"/>
                <w:szCs w:val="20"/>
              </w:rPr>
              <w:t>ミーティングで振り返りを行</w:t>
            </w:r>
            <w:r w:rsidR="0093653D">
              <w:rPr>
                <w:rFonts w:ascii="Meiryo UI" w:eastAsia="Meiryo UI" w:hAnsi="Meiryo UI" w:hint="eastAsia"/>
                <w:color w:val="000000"/>
                <w:sz w:val="20"/>
                <w:szCs w:val="20"/>
              </w:rPr>
              <w:t>っている。</w:t>
            </w:r>
            <w:r w:rsidRPr="00182782">
              <w:rPr>
                <w:rFonts w:ascii="Meiryo UI" w:eastAsia="Meiryo UI" w:hAnsi="Meiryo UI" w:hint="eastAsia"/>
                <w:color w:val="000000"/>
                <w:sz w:val="20"/>
                <w:szCs w:val="20"/>
              </w:rPr>
              <w:t>参加できなかった職員用に連絡ノートを活用している。</w:t>
            </w:r>
          </w:p>
        </w:tc>
      </w:tr>
      <w:tr w:rsidR="00F114AD" w14:paraId="1D20AA9E" w14:textId="77777777" w:rsidTr="002C0602">
        <w:tc>
          <w:tcPr>
            <w:tcW w:w="911" w:type="dxa"/>
            <w:vMerge/>
            <w:tcBorders>
              <w:left w:val="single" w:sz="18" w:space="0" w:color="auto"/>
            </w:tcBorders>
            <w:textDirection w:val="tbRlV"/>
            <w:vAlign w:val="center"/>
          </w:tcPr>
          <w:p w14:paraId="0BBA549E" w14:textId="77777777" w:rsidR="00F114AD" w:rsidRPr="00423301" w:rsidRDefault="00F114AD" w:rsidP="00F114AD">
            <w:pPr>
              <w:pStyle w:val="Default"/>
              <w:ind w:left="113" w:right="113"/>
              <w:jc w:val="center"/>
              <w:rPr>
                <w:b/>
                <w:sz w:val="18"/>
                <w:szCs w:val="18"/>
              </w:rPr>
            </w:pPr>
          </w:p>
        </w:tc>
        <w:tc>
          <w:tcPr>
            <w:tcW w:w="567" w:type="dxa"/>
            <w:tcBorders>
              <w:right w:val="single" w:sz="12" w:space="0" w:color="auto"/>
            </w:tcBorders>
            <w:vAlign w:val="center"/>
          </w:tcPr>
          <w:p w14:paraId="064CE900" w14:textId="77777777" w:rsidR="00F114AD" w:rsidRDefault="00F114AD" w:rsidP="00F114AD">
            <w:pPr>
              <w:jc w:val="center"/>
            </w:pPr>
            <w:r>
              <w:rPr>
                <w:rFonts w:hint="eastAsia"/>
              </w:rPr>
              <w:t>⑰</w:t>
            </w:r>
          </w:p>
        </w:tc>
        <w:tc>
          <w:tcPr>
            <w:tcW w:w="3733" w:type="dxa"/>
            <w:tcBorders>
              <w:left w:val="single" w:sz="12" w:space="0" w:color="auto"/>
            </w:tcBorders>
            <w:vAlign w:val="center"/>
          </w:tcPr>
          <w:p w14:paraId="4F934FEF" w14:textId="77777777" w:rsidR="00F114AD" w:rsidRDefault="00F114AD" w:rsidP="00F114AD">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616E60BC" w14:textId="61B28307" w:rsidR="00F114AD" w:rsidRDefault="00F114AD" w:rsidP="00F114AD">
            <w:pPr>
              <w:jc w:val="center"/>
            </w:pPr>
            <w:r>
              <w:rPr>
                <w:rFonts w:hint="eastAsia"/>
                <w:color w:val="000000"/>
                <w:sz w:val="22"/>
              </w:rPr>
              <w:t>5</w:t>
            </w:r>
          </w:p>
        </w:tc>
        <w:tc>
          <w:tcPr>
            <w:tcW w:w="944" w:type="dxa"/>
            <w:vAlign w:val="center"/>
          </w:tcPr>
          <w:p w14:paraId="6281EF20" w14:textId="1859918A" w:rsidR="00F114AD" w:rsidRDefault="00F114AD" w:rsidP="00F114AD">
            <w:pPr>
              <w:jc w:val="center"/>
            </w:pPr>
            <w:r>
              <w:rPr>
                <w:rFonts w:hint="eastAsia"/>
                <w:color w:val="000000"/>
                <w:sz w:val="22"/>
              </w:rPr>
              <w:t>0</w:t>
            </w:r>
          </w:p>
        </w:tc>
        <w:tc>
          <w:tcPr>
            <w:tcW w:w="851" w:type="dxa"/>
            <w:vAlign w:val="center"/>
          </w:tcPr>
          <w:p w14:paraId="2DBF8EDE" w14:textId="3F31277C" w:rsidR="00F114AD" w:rsidRDefault="00F114AD" w:rsidP="00F114AD">
            <w:pPr>
              <w:jc w:val="center"/>
            </w:pPr>
            <w:r>
              <w:rPr>
                <w:rFonts w:hint="eastAsia"/>
                <w:color w:val="000000"/>
                <w:sz w:val="22"/>
              </w:rPr>
              <w:t>0</w:t>
            </w:r>
          </w:p>
        </w:tc>
        <w:tc>
          <w:tcPr>
            <w:tcW w:w="2751" w:type="dxa"/>
            <w:tcBorders>
              <w:right w:val="single" w:sz="18" w:space="0" w:color="auto"/>
            </w:tcBorders>
          </w:tcPr>
          <w:p w14:paraId="28D8B83C" w14:textId="0F3AC919"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正しい記録を取り、支援の検証、改善につなげている。</w:t>
            </w:r>
          </w:p>
        </w:tc>
      </w:tr>
      <w:tr w:rsidR="00F114AD" w14:paraId="40259D8F" w14:textId="77777777" w:rsidTr="002C0602">
        <w:tc>
          <w:tcPr>
            <w:tcW w:w="911" w:type="dxa"/>
            <w:vMerge/>
            <w:tcBorders>
              <w:left w:val="single" w:sz="18" w:space="0" w:color="auto"/>
            </w:tcBorders>
            <w:textDirection w:val="tbRlV"/>
            <w:vAlign w:val="center"/>
          </w:tcPr>
          <w:p w14:paraId="093E3A8E"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3359142E" w14:textId="77777777" w:rsidR="00F114AD" w:rsidRDefault="00F114AD" w:rsidP="00F114AD">
            <w:pPr>
              <w:jc w:val="center"/>
            </w:pPr>
            <w:r>
              <w:rPr>
                <w:rFonts w:hint="eastAsia"/>
              </w:rPr>
              <w:t>⑱</w:t>
            </w:r>
          </w:p>
        </w:tc>
        <w:tc>
          <w:tcPr>
            <w:tcW w:w="3733" w:type="dxa"/>
            <w:tcBorders>
              <w:left w:val="single" w:sz="12" w:space="0" w:color="auto"/>
            </w:tcBorders>
            <w:vAlign w:val="center"/>
          </w:tcPr>
          <w:p w14:paraId="7B680432" w14:textId="77777777" w:rsidR="00F114AD" w:rsidRDefault="00F114AD" w:rsidP="00F114AD">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6075EA0C" w14:textId="5BC49D68" w:rsidR="00F114AD" w:rsidRDefault="00F114AD" w:rsidP="00F114AD">
            <w:pPr>
              <w:jc w:val="center"/>
            </w:pPr>
            <w:r>
              <w:rPr>
                <w:rFonts w:hint="eastAsia"/>
                <w:color w:val="000000"/>
                <w:sz w:val="22"/>
              </w:rPr>
              <w:t>5</w:t>
            </w:r>
          </w:p>
        </w:tc>
        <w:tc>
          <w:tcPr>
            <w:tcW w:w="944" w:type="dxa"/>
            <w:vAlign w:val="center"/>
          </w:tcPr>
          <w:p w14:paraId="26A0C02D" w14:textId="20D78510" w:rsidR="00F114AD" w:rsidRDefault="00F114AD" w:rsidP="00F114AD">
            <w:pPr>
              <w:jc w:val="center"/>
            </w:pPr>
            <w:r>
              <w:rPr>
                <w:rFonts w:hint="eastAsia"/>
                <w:color w:val="000000"/>
                <w:sz w:val="22"/>
              </w:rPr>
              <w:t>0</w:t>
            </w:r>
          </w:p>
        </w:tc>
        <w:tc>
          <w:tcPr>
            <w:tcW w:w="851" w:type="dxa"/>
            <w:vAlign w:val="center"/>
          </w:tcPr>
          <w:p w14:paraId="7FF954D0" w14:textId="071867F8" w:rsidR="00F114AD" w:rsidRDefault="00F114AD" w:rsidP="00F114AD">
            <w:pPr>
              <w:jc w:val="center"/>
            </w:pPr>
            <w:r>
              <w:rPr>
                <w:rFonts w:hint="eastAsia"/>
                <w:color w:val="000000"/>
                <w:sz w:val="22"/>
              </w:rPr>
              <w:t>0</w:t>
            </w:r>
          </w:p>
        </w:tc>
        <w:tc>
          <w:tcPr>
            <w:tcW w:w="2751" w:type="dxa"/>
            <w:tcBorders>
              <w:right w:val="single" w:sz="18" w:space="0" w:color="auto"/>
            </w:tcBorders>
          </w:tcPr>
          <w:p w14:paraId="1B37A0EE" w14:textId="5D418412"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定期的なモニタリングを行い、支援の検討や改善の必要性を判断している。</w:t>
            </w:r>
          </w:p>
        </w:tc>
      </w:tr>
      <w:tr w:rsidR="00F114AD" w14:paraId="31DA8A07" w14:textId="77777777" w:rsidTr="002C0602">
        <w:trPr>
          <w:trHeight w:val="735"/>
        </w:trPr>
        <w:tc>
          <w:tcPr>
            <w:tcW w:w="911" w:type="dxa"/>
            <w:vMerge/>
            <w:tcBorders>
              <w:left w:val="single" w:sz="18" w:space="0" w:color="auto"/>
            </w:tcBorders>
            <w:textDirection w:val="tbRlV"/>
            <w:vAlign w:val="center"/>
          </w:tcPr>
          <w:p w14:paraId="7E1A3B48" w14:textId="77777777" w:rsidR="00F114AD" w:rsidRPr="00423301" w:rsidRDefault="00F114AD" w:rsidP="00F114AD">
            <w:pPr>
              <w:pStyle w:val="Default"/>
              <w:ind w:left="113" w:right="113"/>
              <w:jc w:val="center"/>
              <w:rPr>
                <w:b/>
                <w:sz w:val="18"/>
                <w:szCs w:val="18"/>
              </w:rPr>
            </w:pPr>
          </w:p>
        </w:tc>
        <w:tc>
          <w:tcPr>
            <w:tcW w:w="567" w:type="dxa"/>
            <w:tcBorders>
              <w:right w:val="single" w:sz="12" w:space="0" w:color="auto"/>
            </w:tcBorders>
            <w:vAlign w:val="center"/>
          </w:tcPr>
          <w:p w14:paraId="4F612C2C" w14:textId="77777777" w:rsidR="00F114AD" w:rsidRDefault="00F114AD" w:rsidP="00F114AD">
            <w:pPr>
              <w:jc w:val="center"/>
            </w:pPr>
            <w:r>
              <w:rPr>
                <w:rFonts w:hint="eastAsia"/>
              </w:rPr>
              <w:t>⑲</w:t>
            </w:r>
          </w:p>
        </w:tc>
        <w:tc>
          <w:tcPr>
            <w:tcW w:w="3733" w:type="dxa"/>
            <w:tcBorders>
              <w:left w:val="single" w:sz="12" w:space="0" w:color="auto"/>
            </w:tcBorders>
            <w:vAlign w:val="center"/>
          </w:tcPr>
          <w:p w14:paraId="5DE866EE" w14:textId="697FA021" w:rsidR="00F114AD" w:rsidRDefault="00F114AD" w:rsidP="00F114AD">
            <w:pPr>
              <w:pStyle w:val="Default"/>
              <w:jc w:val="both"/>
              <w:rPr>
                <w:sz w:val="20"/>
                <w:szCs w:val="20"/>
              </w:rPr>
            </w:pPr>
            <w:r>
              <w:rPr>
                <w:rFonts w:hint="eastAsia"/>
                <w:sz w:val="20"/>
                <w:szCs w:val="20"/>
              </w:rPr>
              <w:t xml:space="preserve">ガイドラインの総則の基本活動を複数組み合わせて支援を行っているか　　　　</w:t>
            </w:r>
          </w:p>
        </w:tc>
        <w:tc>
          <w:tcPr>
            <w:tcW w:w="993" w:type="dxa"/>
            <w:vAlign w:val="center"/>
          </w:tcPr>
          <w:p w14:paraId="37C19539" w14:textId="4E594E90" w:rsidR="00F114AD" w:rsidRDefault="00F114AD" w:rsidP="00F114AD">
            <w:pPr>
              <w:jc w:val="center"/>
            </w:pPr>
            <w:r>
              <w:rPr>
                <w:rFonts w:hint="eastAsia"/>
                <w:color w:val="000000"/>
                <w:sz w:val="22"/>
              </w:rPr>
              <w:t>5</w:t>
            </w:r>
          </w:p>
        </w:tc>
        <w:tc>
          <w:tcPr>
            <w:tcW w:w="944" w:type="dxa"/>
            <w:vAlign w:val="center"/>
          </w:tcPr>
          <w:p w14:paraId="1886809B" w14:textId="5327D05D" w:rsidR="00F114AD" w:rsidRDefault="00F114AD" w:rsidP="00F114AD">
            <w:pPr>
              <w:jc w:val="center"/>
            </w:pPr>
            <w:r>
              <w:rPr>
                <w:rFonts w:hint="eastAsia"/>
                <w:color w:val="000000"/>
                <w:sz w:val="22"/>
              </w:rPr>
              <w:t>0</w:t>
            </w:r>
          </w:p>
        </w:tc>
        <w:tc>
          <w:tcPr>
            <w:tcW w:w="851" w:type="dxa"/>
            <w:vAlign w:val="center"/>
          </w:tcPr>
          <w:p w14:paraId="7B006610" w14:textId="397168C3" w:rsidR="00F114AD" w:rsidRDefault="00F114AD" w:rsidP="00F114AD">
            <w:pPr>
              <w:jc w:val="center"/>
            </w:pPr>
            <w:r>
              <w:rPr>
                <w:rFonts w:hint="eastAsia"/>
                <w:color w:val="000000"/>
                <w:sz w:val="22"/>
              </w:rPr>
              <w:t>0</w:t>
            </w:r>
          </w:p>
        </w:tc>
        <w:tc>
          <w:tcPr>
            <w:tcW w:w="2751" w:type="dxa"/>
            <w:tcBorders>
              <w:right w:val="single" w:sz="18" w:space="0" w:color="auto"/>
            </w:tcBorders>
          </w:tcPr>
          <w:p w14:paraId="59587703" w14:textId="07DBA7BA"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総則の基本活動を複数組み合わせて支援を行</w:t>
            </w:r>
            <w:r w:rsidR="00B76978">
              <w:rPr>
                <w:rFonts w:ascii="Meiryo UI" w:eastAsia="Meiryo UI" w:hAnsi="Meiryo UI" w:hint="eastAsia"/>
                <w:color w:val="000000"/>
                <w:sz w:val="20"/>
                <w:szCs w:val="20"/>
              </w:rPr>
              <w:t>っている。</w:t>
            </w:r>
          </w:p>
        </w:tc>
      </w:tr>
      <w:tr w:rsidR="00F114AD" w14:paraId="69123371"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27EE0383"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710991AD" w14:textId="77777777" w:rsidR="00F114AD" w:rsidRDefault="00F114AD" w:rsidP="00F114AD">
            <w:pPr>
              <w:jc w:val="center"/>
            </w:pPr>
            <w:r>
              <w:rPr>
                <w:rFonts w:hint="eastAsia"/>
              </w:rPr>
              <w:t>⑳</w:t>
            </w:r>
          </w:p>
        </w:tc>
        <w:tc>
          <w:tcPr>
            <w:tcW w:w="3733" w:type="dxa"/>
            <w:tcBorders>
              <w:top w:val="single" w:sz="12" w:space="0" w:color="auto"/>
              <w:left w:val="single" w:sz="12" w:space="0" w:color="auto"/>
            </w:tcBorders>
            <w:vAlign w:val="center"/>
          </w:tcPr>
          <w:p w14:paraId="172698EE" w14:textId="08F9520E" w:rsidR="00F114AD" w:rsidRDefault="00F114AD" w:rsidP="00F114AD">
            <w:pPr>
              <w:pStyle w:val="Default"/>
              <w:jc w:val="both"/>
              <w:rPr>
                <w:sz w:val="20"/>
                <w:szCs w:val="20"/>
              </w:rPr>
            </w:pPr>
            <w:r>
              <w:rPr>
                <w:rFonts w:hint="eastAsia"/>
                <w:sz w:val="20"/>
                <w:szCs w:val="20"/>
              </w:rPr>
              <w:t xml:space="preserve">障害児相談支援事業所のサービス担当者会議にその子どもの状況に精通した最もふさわしい者が参画しているか　　　　　</w:t>
            </w:r>
          </w:p>
        </w:tc>
        <w:tc>
          <w:tcPr>
            <w:tcW w:w="993" w:type="dxa"/>
            <w:tcBorders>
              <w:top w:val="single" w:sz="12" w:space="0" w:color="auto"/>
            </w:tcBorders>
            <w:vAlign w:val="center"/>
          </w:tcPr>
          <w:p w14:paraId="3EC59856" w14:textId="4ECCC6AC"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3D71E5B9" w14:textId="20EE996A"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5586B2D0" w14:textId="7C8044AE"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2B86AFC7" w14:textId="05088CE4" w:rsidR="00F114AD" w:rsidRPr="00153EFA" w:rsidRDefault="00F114AD" w:rsidP="00F114AD">
            <w:pPr>
              <w:rPr>
                <w:rFonts w:ascii="Meiryo UI" w:eastAsia="Meiryo UI" w:hAnsi="Meiryo UI"/>
                <w:sz w:val="20"/>
                <w:szCs w:val="20"/>
              </w:rPr>
            </w:pPr>
          </w:p>
        </w:tc>
      </w:tr>
      <w:tr w:rsidR="00F114AD" w14:paraId="68656340" w14:textId="77777777" w:rsidTr="002C0602">
        <w:tc>
          <w:tcPr>
            <w:tcW w:w="911" w:type="dxa"/>
            <w:vMerge/>
            <w:tcBorders>
              <w:left w:val="single" w:sz="18" w:space="0" w:color="auto"/>
            </w:tcBorders>
            <w:vAlign w:val="center"/>
          </w:tcPr>
          <w:p w14:paraId="7A4C6132" w14:textId="77777777" w:rsidR="00F114AD" w:rsidRDefault="00F114AD" w:rsidP="00F114AD">
            <w:pPr>
              <w:jc w:val="center"/>
            </w:pPr>
          </w:p>
        </w:tc>
        <w:tc>
          <w:tcPr>
            <w:tcW w:w="567" w:type="dxa"/>
            <w:tcBorders>
              <w:right w:val="single" w:sz="12" w:space="0" w:color="auto"/>
            </w:tcBorders>
            <w:vAlign w:val="center"/>
          </w:tcPr>
          <w:p w14:paraId="5F39B1A0"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21</w:instrText>
            </w:r>
            <w:r>
              <w:rPr>
                <w:rFonts w:hint="eastAsia"/>
              </w:rPr>
              <w:instrText>)</w:instrText>
            </w:r>
            <w:r>
              <w:fldChar w:fldCharType="end"/>
            </w:r>
          </w:p>
        </w:tc>
        <w:tc>
          <w:tcPr>
            <w:tcW w:w="3733" w:type="dxa"/>
            <w:tcBorders>
              <w:left w:val="single" w:sz="12" w:space="0" w:color="auto"/>
            </w:tcBorders>
            <w:vAlign w:val="center"/>
          </w:tcPr>
          <w:p w14:paraId="436027B5" w14:textId="77777777" w:rsidR="00F114AD" w:rsidRDefault="00F114AD" w:rsidP="00F114AD">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5AE029C3" w14:textId="5FD7CADC" w:rsidR="00F114AD" w:rsidRDefault="00F114AD" w:rsidP="00F114AD">
            <w:pPr>
              <w:jc w:val="center"/>
            </w:pPr>
            <w:r>
              <w:rPr>
                <w:rFonts w:hint="eastAsia"/>
                <w:color w:val="000000"/>
                <w:sz w:val="22"/>
              </w:rPr>
              <w:t>5</w:t>
            </w:r>
          </w:p>
        </w:tc>
        <w:tc>
          <w:tcPr>
            <w:tcW w:w="944" w:type="dxa"/>
            <w:vAlign w:val="center"/>
          </w:tcPr>
          <w:p w14:paraId="64AF03F7" w14:textId="748E394D" w:rsidR="00F114AD" w:rsidRDefault="00F114AD" w:rsidP="00F114AD">
            <w:pPr>
              <w:jc w:val="center"/>
            </w:pPr>
            <w:r>
              <w:rPr>
                <w:rFonts w:hint="eastAsia"/>
                <w:color w:val="000000"/>
                <w:sz w:val="22"/>
              </w:rPr>
              <w:t>0</w:t>
            </w:r>
          </w:p>
        </w:tc>
        <w:tc>
          <w:tcPr>
            <w:tcW w:w="851" w:type="dxa"/>
            <w:vAlign w:val="center"/>
          </w:tcPr>
          <w:p w14:paraId="29380AAD" w14:textId="0F3947F2" w:rsidR="00F114AD" w:rsidRDefault="00F114AD" w:rsidP="00F114AD">
            <w:pPr>
              <w:jc w:val="center"/>
            </w:pPr>
            <w:r>
              <w:rPr>
                <w:rFonts w:hint="eastAsia"/>
                <w:color w:val="000000"/>
                <w:sz w:val="22"/>
              </w:rPr>
              <w:t>0</w:t>
            </w:r>
          </w:p>
        </w:tc>
        <w:tc>
          <w:tcPr>
            <w:tcW w:w="2751" w:type="dxa"/>
            <w:tcBorders>
              <w:right w:val="single" w:sz="18" w:space="0" w:color="auto"/>
            </w:tcBorders>
          </w:tcPr>
          <w:p w14:paraId="65FE508F" w14:textId="65452DE1"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連絡調整を適切に行</w:t>
            </w:r>
            <w:r w:rsidR="00F37987">
              <w:rPr>
                <w:rFonts w:ascii="Meiryo UI" w:eastAsia="Meiryo UI" w:hAnsi="Meiryo UI" w:hint="eastAsia"/>
                <w:color w:val="000000"/>
                <w:sz w:val="20"/>
                <w:szCs w:val="20"/>
              </w:rPr>
              <w:t>っ</w:t>
            </w:r>
            <w:r w:rsidRPr="00153EFA">
              <w:rPr>
                <w:rFonts w:ascii="Meiryo UI" w:eastAsia="Meiryo UI" w:hAnsi="Meiryo UI" w:hint="eastAsia"/>
                <w:color w:val="000000"/>
                <w:sz w:val="20"/>
                <w:szCs w:val="20"/>
              </w:rPr>
              <w:t>ている。</w:t>
            </w:r>
          </w:p>
        </w:tc>
      </w:tr>
      <w:tr w:rsidR="00F114AD" w:rsidRPr="00023506" w14:paraId="293998E7" w14:textId="77777777" w:rsidTr="002C0602">
        <w:tc>
          <w:tcPr>
            <w:tcW w:w="911" w:type="dxa"/>
            <w:vMerge/>
            <w:tcBorders>
              <w:left w:val="single" w:sz="18" w:space="0" w:color="auto"/>
            </w:tcBorders>
            <w:vAlign w:val="center"/>
          </w:tcPr>
          <w:p w14:paraId="149D7E45" w14:textId="77777777" w:rsidR="00F114AD" w:rsidRDefault="00F114AD" w:rsidP="00F114AD">
            <w:pPr>
              <w:jc w:val="center"/>
            </w:pPr>
          </w:p>
        </w:tc>
        <w:tc>
          <w:tcPr>
            <w:tcW w:w="567" w:type="dxa"/>
            <w:tcBorders>
              <w:right w:val="single" w:sz="12" w:space="0" w:color="auto"/>
            </w:tcBorders>
            <w:vAlign w:val="center"/>
          </w:tcPr>
          <w:p w14:paraId="7901E5B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22</w:instrText>
            </w:r>
            <w:r>
              <w:rPr>
                <w:rFonts w:hint="eastAsia"/>
              </w:rPr>
              <w:instrText>)</w:instrText>
            </w:r>
            <w:r>
              <w:fldChar w:fldCharType="end"/>
            </w:r>
          </w:p>
        </w:tc>
        <w:tc>
          <w:tcPr>
            <w:tcW w:w="3733" w:type="dxa"/>
            <w:tcBorders>
              <w:left w:val="single" w:sz="12" w:space="0" w:color="auto"/>
            </w:tcBorders>
            <w:vAlign w:val="center"/>
          </w:tcPr>
          <w:p w14:paraId="58D7B191" w14:textId="4F3542B1" w:rsidR="00D82581" w:rsidRDefault="00F114AD" w:rsidP="00F114AD">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65C3F824" w14:textId="120E2D51" w:rsidR="00F114AD" w:rsidRDefault="0096121A" w:rsidP="00F114AD">
            <w:pPr>
              <w:jc w:val="center"/>
            </w:pPr>
            <w:r>
              <w:rPr>
                <w:rFonts w:hint="eastAsia"/>
                <w:color w:val="000000"/>
                <w:sz w:val="22"/>
              </w:rPr>
              <w:t>5</w:t>
            </w:r>
          </w:p>
        </w:tc>
        <w:tc>
          <w:tcPr>
            <w:tcW w:w="944" w:type="dxa"/>
            <w:vAlign w:val="center"/>
          </w:tcPr>
          <w:p w14:paraId="2A136F92" w14:textId="4D0C4B97" w:rsidR="00F114AD" w:rsidRDefault="0096121A" w:rsidP="00F114AD">
            <w:pPr>
              <w:jc w:val="center"/>
            </w:pPr>
            <w:r>
              <w:rPr>
                <w:rFonts w:hint="eastAsia"/>
                <w:color w:val="000000"/>
                <w:sz w:val="22"/>
              </w:rPr>
              <w:t>0</w:t>
            </w:r>
          </w:p>
        </w:tc>
        <w:tc>
          <w:tcPr>
            <w:tcW w:w="851" w:type="dxa"/>
            <w:vAlign w:val="center"/>
          </w:tcPr>
          <w:p w14:paraId="46ABFC7F" w14:textId="7D55E543" w:rsidR="00F114AD" w:rsidRDefault="004419AD" w:rsidP="00F114AD">
            <w:pPr>
              <w:jc w:val="center"/>
            </w:pPr>
            <w:r>
              <w:rPr>
                <w:rFonts w:hint="eastAsia"/>
                <w:color w:val="000000"/>
                <w:sz w:val="22"/>
              </w:rPr>
              <w:t>0</w:t>
            </w:r>
          </w:p>
        </w:tc>
        <w:tc>
          <w:tcPr>
            <w:tcW w:w="2751" w:type="dxa"/>
            <w:tcBorders>
              <w:right w:val="single" w:sz="18" w:space="0" w:color="auto"/>
            </w:tcBorders>
          </w:tcPr>
          <w:p w14:paraId="4F02606A" w14:textId="0E8E25BD" w:rsidR="00F114AD" w:rsidRPr="00153EFA" w:rsidRDefault="00CA7EA2" w:rsidP="00F114AD">
            <w:pPr>
              <w:rPr>
                <w:rFonts w:ascii="Meiryo UI" w:eastAsia="Meiryo UI" w:hAnsi="Meiryo UI"/>
                <w:sz w:val="20"/>
                <w:szCs w:val="20"/>
              </w:rPr>
            </w:pPr>
            <w:r>
              <w:rPr>
                <w:rFonts w:ascii="Meiryo UI" w:eastAsia="Meiryo UI" w:hAnsi="Meiryo UI" w:hint="eastAsia"/>
                <w:sz w:val="20"/>
                <w:szCs w:val="20"/>
              </w:rPr>
              <w:t>現在、対象者はいないが、</w:t>
            </w:r>
            <w:r w:rsidR="00900D44">
              <w:rPr>
                <w:rFonts w:ascii="Meiryo UI" w:eastAsia="Meiryo UI" w:hAnsi="Meiryo UI" w:hint="eastAsia"/>
                <w:sz w:val="20"/>
                <w:szCs w:val="20"/>
              </w:rPr>
              <w:t>保護者との連絡を密にし、緊急時</w:t>
            </w:r>
            <w:r>
              <w:rPr>
                <w:rFonts w:ascii="Meiryo UI" w:eastAsia="Meiryo UI" w:hAnsi="Meiryo UI" w:hint="eastAsia"/>
                <w:sz w:val="20"/>
                <w:szCs w:val="20"/>
              </w:rPr>
              <w:t>には救急搬送等の</w:t>
            </w:r>
            <w:r w:rsidR="00900D44">
              <w:rPr>
                <w:rFonts w:ascii="Meiryo UI" w:eastAsia="Meiryo UI" w:hAnsi="Meiryo UI" w:hint="eastAsia"/>
                <w:sz w:val="20"/>
                <w:szCs w:val="20"/>
              </w:rPr>
              <w:t>対応についてマニュアル化している。</w:t>
            </w:r>
            <w:r w:rsidR="00023506">
              <w:rPr>
                <w:rFonts w:ascii="Meiryo UI" w:eastAsia="Meiryo UI" w:hAnsi="Meiryo UI" w:hint="eastAsia"/>
                <w:sz w:val="20"/>
                <w:szCs w:val="20"/>
              </w:rPr>
              <w:t>てんかん発作が発生し</w:t>
            </w:r>
            <w:r w:rsidR="00B67FC0">
              <w:rPr>
                <w:rFonts w:ascii="Meiryo UI" w:eastAsia="Meiryo UI" w:hAnsi="Meiryo UI" w:hint="eastAsia"/>
                <w:sz w:val="20"/>
                <w:szCs w:val="20"/>
              </w:rPr>
              <w:t>た際に</w:t>
            </w:r>
            <w:r w:rsidR="00023506">
              <w:rPr>
                <w:rFonts w:ascii="Meiryo UI" w:eastAsia="Meiryo UI" w:hAnsi="Meiryo UI" w:hint="eastAsia"/>
                <w:sz w:val="20"/>
                <w:szCs w:val="20"/>
              </w:rPr>
              <w:t>嘱託医</w:t>
            </w:r>
            <w:r w:rsidR="00B67FC0">
              <w:rPr>
                <w:rFonts w:ascii="Meiryo UI" w:eastAsia="Meiryo UI" w:hAnsi="Meiryo UI" w:hint="eastAsia"/>
                <w:sz w:val="20"/>
                <w:szCs w:val="20"/>
              </w:rPr>
              <w:t>へ</w:t>
            </w:r>
            <w:r w:rsidR="00023506">
              <w:rPr>
                <w:rFonts w:ascii="Meiryo UI" w:eastAsia="Meiryo UI" w:hAnsi="Meiryo UI" w:hint="eastAsia"/>
                <w:sz w:val="20"/>
                <w:szCs w:val="20"/>
              </w:rPr>
              <w:t>連絡</w:t>
            </w:r>
            <w:r w:rsidR="00B67FC0">
              <w:rPr>
                <w:rFonts w:ascii="Meiryo UI" w:eastAsia="Meiryo UI" w:hAnsi="Meiryo UI" w:hint="eastAsia"/>
                <w:sz w:val="20"/>
                <w:szCs w:val="20"/>
              </w:rPr>
              <w:t>し、通院同行</w:t>
            </w:r>
            <w:r w:rsidR="00060015">
              <w:rPr>
                <w:rFonts w:ascii="Meiryo UI" w:eastAsia="Meiryo UI" w:hAnsi="Meiryo UI" w:hint="eastAsia"/>
                <w:sz w:val="20"/>
                <w:szCs w:val="20"/>
              </w:rPr>
              <w:t>している</w:t>
            </w:r>
            <w:r w:rsidR="00023506">
              <w:rPr>
                <w:rFonts w:ascii="Meiryo UI" w:eastAsia="Meiryo UI" w:hAnsi="Meiryo UI" w:hint="eastAsia"/>
                <w:sz w:val="20"/>
                <w:szCs w:val="20"/>
              </w:rPr>
              <w:t>。</w:t>
            </w:r>
          </w:p>
        </w:tc>
      </w:tr>
      <w:tr w:rsidR="00F114AD" w14:paraId="5E28C656" w14:textId="77777777" w:rsidTr="002C0602">
        <w:tc>
          <w:tcPr>
            <w:tcW w:w="911" w:type="dxa"/>
            <w:vMerge/>
            <w:tcBorders>
              <w:left w:val="single" w:sz="18" w:space="0" w:color="auto"/>
            </w:tcBorders>
            <w:vAlign w:val="center"/>
          </w:tcPr>
          <w:p w14:paraId="21AB99F4" w14:textId="77777777" w:rsidR="00F114AD" w:rsidRDefault="00F114AD" w:rsidP="00F114AD">
            <w:pPr>
              <w:jc w:val="center"/>
            </w:pPr>
          </w:p>
        </w:tc>
        <w:tc>
          <w:tcPr>
            <w:tcW w:w="567" w:type="dxa"/>
            <w:tcBorders>
              <w:right w:val="single" w:sz="12" w:space="0" w:color="auto"/>
            </w:tcBorders>
            <w:vAlign w:val="center"/>
          </w:tcPr>
          <w:p w14:paraId="4F3DFCC8"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23</w:instrText>
            </w:r>
            <w:r>
              <w:rPr>
                <w:rFonts w:hint="eastAsia"/>
              </w:rPr>
              <w:instrText>)</w:instrText>
            </w:r>
            <w:r>
              <w:fldChar w:fldCharType="end"/>
            </w:r>
          </w:p>
        </w:tc>
        <w:tc>
          <w:tcPr>
            <w:tcW w:w="3733" w:type="dxa"/>
            <w:tcBorders>
              <w:left w:val="single" w:sz="12" w:space="0" w:color="auto"/>
            </w:tcBorders>
            <w:vAlign w:val="center"/>
          </w:tcPr>
          <w:p w14:paraId="54FE0F62" w14:textId="569D20C2" w:rsidR="00F114AD" w:rsidRDefault="00F114AD" w:rsidP="00BD6B1C">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993" w:type="dxa"/>
            <w:vAlign w:val="center"/>
          </w:tcPr>
          <w:p w14:paraId="31A109B4" w14:textId="521E6BAF" w:rsidR="00F114AD" w:rsidRDefault="00F114AD" w:rsidP="00F114AD">
            <w:pPr>
              <w:jc w:val="center"/>
            </w:pPr>
            <w:r>
              <w:rPr>
                <w:rFonts w:hint="eastAsia"/>
                <w:color w:val="000000"/>
                <w:sz w:val="22"/>
              </w:rPr>
              <w:t>0</w:t>
            </w:r>
          </w:p>
        </w:tc>
        <w:tc>
          <w:tcPr>
            <w:tcW w:w="944" w:type="dxa"/>
            <w:vAlign w:val="center"/>
          </w:tcPr>
          <w:p w14:paraId="09FE15D6" w14:textId="2E948905" w:rsidR="00F114AD" w:rsidRDefault="004419AD" w:rsidP="00F114AD">
            <w:pPr>
              <w:jc w:val="center"/>
            </w:pPr>
            <w:r>
              <w:rPr>
                <w:rFonts w:hint="eastAsia"/>
                <w:color w:val="000000"/>
                <w:sz w:val="22"/>
              </w:rPr>
              <w:t>5</w:t>
            </w:r>
          </w:p>
        </w:tc>
        <w:tc>
          <w:tcPr>
            <w:tcW w:w="851" w:type="dxa"/>
            <w:vAlign w:val="center"/>
          </w:tcPr>
          <w:p w14:paraId="7398653E" w14:textId="0CEE04B1" w:rsidR="00F114AD" w:rsidRDefault="004419AD" w:rsidP="00F114AD">
            <w:pPr>
              <w:jc w:val="center"/>
            </w:pPr>
            <w:r>
              <w:rPr>
                <w:rFonts w:hint="eastAsia"/>
                <w:color w:val="000000"/>
                <w:sz w:val="22"/>
              </w:rPr>
              <w:t>0</w:t>
            </w:r>
          </w:p>
        </w:tc>
        <w:tc>
          <w:tcPr>
            <w:tcW w:w="2751" w:type="dxa"/>
            <w:tcBorders>
              <w:right w:val="single" w:sz="18" w:space="0" w:color="auto"/>
            </w:tcBorders>
          </w:tcPr>
          <w:p w14:paraId="3870E5B3" w14:textId="5C4E1345" w:rsidR="00FE38F4" w:rsidRPr="00153EFA" w:rsidRDefault="00FE38F4" w:rsidP="00F114AD">
            <w:pPr>
              <w:rPr>
                <w:rFonts w:ascii="Meiryo UI" w:eastAsia="Meiryo UI" w:hAnsi="Meiryo UI"/>
                <w:sz w:val="20"/>
                <w:szCs w:val="20"/>
              </w:rPr>
            </w:pPr>
            <w:r>
              <w:rPr>
                <w:rFonts w:ascii="Meiryo UI" w:eastAsia="Meiryo UI" w:hAnsi="Meiryo UI" w:hint="eastAsia"/>
                <w:sz w:val="20"/>
                <w:szCs w:val="20"/>
              </w:rPr>
              <w:t>相談員を通して、情報共有と総合理解</w:t>
            </w:r>
            <w:r w:rsidR="00D41013">
              <w:rPr>
                <w:rFonts w:ascii="Meiryo UI" w:eastAsia="Meiryo UI" w:hAnsi="Meiryo UI" w:hint="eastAsia"/>
                <w:sz w:val="20"/>
                <w:szCs w:val="20"/>
              </w:rPr>
              <w:t>に努めている</w:t>
            </w:r>
            <w:r>
              <w:rPr>
                <w:rFonts w:ascii="Meiryo UI" w:eastAsia="Meiryo UI" w:hAnsi="Meiryo UI" w:hint="eastAsia"/>
                <w:sz w:val="20"/>
                <w:szCs w:val="20"/>
              </w:rPr>
              <w:t>。</w:t>
            </w:r>
          </w:p>
        </w:tc>
      </w:tr>
      <w:tr w:rsidR="00F114AD" w14:paraId="432DC086" w14:textId="77777777" w:rsidTr="002C0602">
        <w:tc>
          <w:tcPr>
            <w:tcW w:w="911" w:type="dxa"/>
            <w:vMerge/>
            <w:tcBorders>
              <w:left w:val="single" w:sz="18" w:space="0" w:color="auto"/>
            </w:tcBorders>
            <w:vAlign w:val="center"/>
          </w:tcPr>
          <w:p w14:paraId="5D4DC7ED" w14:textId="77777777" w:rsidR="00F114AD" w:rsidRDefault="00F114AD" w:rsidP="00F114AD">
            <w:pPr>
              <w:jc w:val="center"/>
            </w:pPr>
          </w:p>
        </w:tc>
        <w:tc>
          <w:tcPr>
            <w:tcW w:w="567" w:type="dxa"/>
            <w:tcBorders>
              <w:right w:val="single" w:sz="12" w:space="0" w:color="auto"/>
            </w:tcBorders>
            <w:vAlign w:val="center"/>
          </w:tcPr>
          <w:p w14:paraId="0BFBC484"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24</w:instrText>
            </w:r>
            <w:r>
              <w:rPr>
                <w:rFonts w:hint="eastAsia"/>
              </w:rPr>
              <w:instrText>)</w:instrText>
            </w:r>
            <w:r>
              <w:fldChar w:fldCharType="end"/>
            </w:r>
          </w:p>
        </w:tc>
        <w:tc>
          <w:tcPr>
            <w:tcW w:w="3733" w:type="dxa"/>
            <w:tcBorders>
              <w:left w:val="single" w:sz="12" w:space="0" w:color="auto"/>
            </w:tcBorders>
            <w:vAlign w:val="center"/>
          </w:tcPr>
          <w:p w14:paraId="54AEA144" w14:textId="77777777" w:rsidR="00F114AD" w:rsidRDefault="00F114AD" w:rsidP="00F114AD">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4A6D9913" w14:textId="22898F9C" w:rsidR="00F114AD" w:rsidRDefault="0096121A" w:rsidP="00F114AD">
            <w:pPr>
              <w:jc w:val="center"/>
            </w:pPr>
            <w:r>
              <w:rPr>
                <w:rFonts w:hint="eastAsia"/>
                <w:color w:val="000000"/>
                <w:sz w:val="22"/>
              </w:rPr>
              <w:t>5</w:t>
            </w:r>
          </w:p>
        </w:tc>
        <w:tc>
          <w:tcPr>
            <w:tcW w:w="944" w:type="dxa"/>
            <w:vAlign w:val="center"/>
          </w:tcPr>
          <w:p w14:paraId="699652E7" w14:textId="125721C0" w:rsidR="00F114AD" w:rsidRDefault="0096121A" w:rsidP="00F114AD">
            <w:pPr>
              <w:jc w:val="center"/>
            </w:pPr>
            <w:r>
              <w:rPr>
                <w:rFonts w:hint="eastAsia"/>
                <w:color w:val="000000"/>
                <w:sz w:val="22"/>
              </w:rPr>
              <w:t>0</w:t>
            </w:r>
          </w:p>
        </w:tc>
        <w:tc>
          <w:tcPr>
            <w:tcW w:w="851" w:type="dxa"/>
            <w:vAlign w:val="center"/>
          </w:tcPr>
          <w:p w14:paraId="46F7626D" w14:textId="52650611" w:rsidR="00F114AD" w:rsidRDefault="00F114AD" w:rsidP="00F114AD">
            <w:pPr>
              <w:jc w:val="center"/>
            </w:pPr>
            <w:r>
              <w:rPr>
                <w:rFonts w:hint="eastAsia"/>
                <w:color w:val="000000"/>
                <w:sz w:val="22"/>
              </w:rPr>
              <w:t>0</w:t>
            </w:r>
          </w:p>
        </w:tc>
        <w:tc>
          <w:tcPr>
            <w:tcW w:w="2751" w:type="dxa"/>
            <w:tcBorders>
              <w:right w:val="single" w:sz="18" w:space="0" w:color="auto"/>
            </w:tcBorders>
          </w:tcPr>
          <w:p w14:paraId="1B87C8C4" w14:textId="081C4ECA"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要望があればいつでも提供できる。</w:t>
            </w:r>
            <w:r w:rsidR="00023506">
              <w:rPr>
                <w:rFonts w:ascii="Meiryo UI" w:eastAsia="Meiryo UI" w:hAnsi="Meiryo UI" w:hint="eastAsia"/>
                <w:color w:val="000000"/>
                <w:sz w:val="20"/>
                <w:szCs w:val="20"/>
              </w:rPr>
              <w:t>同一施設内では日常的に情報共有している。</w:t>
            </w:r>
          </w:p>
        </w:tc>
      </w:tr>
      <w:tr w:rsidR="00F114AD" w14:paraId="281C0016" w14:textId="77777777" w:rsidTr="002C0602">
        <w:tc>
          <w:tcPr>
            <w:tcW w:w="911" w:type="dxa"/>
            <w:vMerge/>
            <w:tcBorders>
              <w:left w:val="single" w:sz="18" w:space="0" w:color="auto"/>
            </w:tcBorders>
            <w:vAlign w:val="center"/>
          </w:tcPr>
          <w:p w14:paraId="4D3FACCB" w14:textId="77777777" w:rsidR="00F114AD" w:rsidRDefault="00F114AD" w:rsidP="00F114AD">
            <w:pPr>
              <w:jc w:val="center"/>
            </w:pPr>
          </w:p>
        </w:tc>
        <w:tc>
          <w:tcPr>
            <w:tcW w:w="567" w:type="dxa"/>
            <w:tcBorders>
              <w:right w:val="single" w:sz="12" w:space="0" w:color="auto"/>
            </w:tcBorders>
            <w:vAlign w:val="center"/>
          </w:tcPr>
          <w:p w14:paraId="1ED4D8F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25</w:instrText>
            </w:r>
            <w:r>
              <w:rPr>
                <w:rFonts w:hint="eastAsia"/>
              </w:rPr>
              <w:instrText>)</w:instrText>
            </w:r>
            <w:r>
              <w:fldChar w:fldCharType="end"/>
            </w:r>
          </w:p>
        </w:tc>
        <w:tc>
          <w:tcPr>
            <w:tcW w:w="3733" w:type="dxa"/>
            <w:tcBorders>
              <w:left w:val="single" w:sz="12" w:space="0" w:color="auto"/>
            </w:tcBorders>
            <w:vAlign w:val="center"/>
          </w:tcPr>
          <w:p w14:paraId="669440D0" w14:textId="77777777" w:rsidR="00F114AD" w:rsidRDefault="00F114AD" w:rsidP="00F114AD">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60875788" w14:textId="5241AC1D" w:rsidR="00F114AD" w:rsidRDefault="006B496B" w:rsidP="00F114AD">
            <w:pPr>
              <w:jc w:val="center"/>
            </w:pPr>
            <w:r>
              <w:rPr>
                <w:rFonts w:hint="eastAsia"/>
              </w:rPr>
              <w:t>0</w:t>
            </w:r>
          </w:p>
        </w:tc>
        <w:tc>
          <w:tcPr>
            <w:tcW w:w="944" w:type="dxa"/>
            <w:vAlign w:val="center"/>
          </w:tcPr>
          <w:p w14:paraId="4335F2CB" w14:textId="2DA4C644" w:rsidR="00F114AD" w:rsidRDefault="00B115BD" w:rsidP="00F114AD">
            <w:pPr>
              <w:jc w:val="center"/>
            </w:pPr>
            <w:r>
              <w:rPr>
                <w:rFonts w:hint="eastAsia"/>
              </w:rPr>
              <w:t>5</w:t>
            </w:r>
          </w:p>
        </w:tc>
        <w:tc>
          <w:tcPr>
            <w:tcW w:w="851" w:type="dxa"/>
            <w:vAlign w:val="center"/>
          </w:tcPr>
          <w:p w14:paraId="07B02F4A" w14:textId="70BD2136" w:rsidR="00F114AD" w:rsidRDefault="00B115BD" w:rsidP="00F114AD">
            <w:pPr>
              <w:jc w:val="center"/>
            </w:pPr>
            <w:r>
              <w:rPr>
                <w:rFonts w:hint="eastAsia"/>
              </w:rPr>
              <w:t>0</w:t>
            </w:r>
          </w:p>
        </w:tc>
        <w:tc>
          <w:tcPr>
            <w:tcW w:w="2751" w:type="dxa"/>
            <w:tcBorders>
              <w:right w:val="single" w:sz="18" w:space="0" w:color="auto"/>
            </w:tcBorders>
          </w:tcPr>
          <w:p w14:paraId="0D12DFAF" w14:textId="534CF675"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今後</w:t>
            </w:r>
            <w:r w:rsidR="00D41013">
              <w:rPr>
                <w:rFonts w:ascii="Meiryo UI" w:eastAsia="Meiryo UI" w:hAnsi="Meiryo UI" w:hint="eastAsia"/>
                <w:color w:val="000000"/>
                <w:sz w:val="20"/>
                <w:szCs w:val="20"/>
              </w:rPr>
              <w:t>、機会があったら研修等に参加する</w:t>
            </w:r>
            <w:r w:rsidRPr="00153EFA">
              <w:rPr>
                <w:rFonts w:ascii="Meiryo UI" w:eastAsia="Meiryo UI" w:hAnsi="Meiryo UI" w:hint="eastAsia"/>
                <w:color w:val="000000"/>
                <w:sz w:val="20"/>
                <w:szCs w:val="20"/>
              </w:rPr>
              <w:t>。</w:t>
            </w:r>
          </w:p>
        </w:tc>
      </w:tr>
      <w:tr w:rsidR="00075EE5" w14:paraId="2C995BF2" w14:textId="77777777" w:rsidTr="002C0602">
        <w:tc>
          <w:tcPr>
            <w:tcW w:w="911" w:type="dxa"/>
            <w:vMerge/>
            <w:tcBorders>
              <w:left w:val="single" w:sz="18" w:space="0" w:color="auto"/>
            </w:tcBorders>
            <w:vAlign w:val="center"/>
          </w:tcPr>
          <w:p w14:paraId="553C18B8" w14:textId="77777777" w:rsidR="00075EE5" w:rsidRDefault="00075EE5" w:rsidP="00075EE5">
            <w:pPr>
              <w:jc w:val="center"/>
            </w:pPr>
          </w:p>
        </w:tc>
        <w:tc>
          <w:tcPr>
            <w:tcW w:w="567" w:type="dxa"/>
            <w:tcBorders>
              <w:right w:val="single" w:sz="12" w:space="0" w:color="auto"/>
            </w:tcBorders>
            <w:vAlign w:val="center"/>
          </w:tcPr>
          <w:p w14:paraId="7D8D24AE" w14:textId="77777777" w:rsidR="00075EE5" w:rsidRDefault="00075EE5" w:rsidP="00075EE5">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26</w:instrText>
            </w:r>
            <w:r>
              <w:rPr>
                <w:rFonts w:hint="eastAsia"/>
              </w:rPr>
              <w:instrText>)</w:instrText>
            </w:r>
            <w:r>
              <w:fldChar w:fldCharType="end"/>
            </w:r>
          </w:p>
        </w:tc>
        <w:tc>
          <w:tcPr>
            <w:tcW w:w="3733" w:type="dxa"/>
            <w:tcBorders>
              <w:left w:val="single" w:sz="12" w:space="0" w:color="auto"/>
            </w:tcBorders>
            <w:vAlign w:val="center"/>
          </w:tcPr>
          <w:p w14:paraId="2AC51F3F" w14:textId="77777777" w:rsidR="00075EE5" w:rsidRDefault="00075EE5" w:rsidP="00075EE5">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674C8D6D" w14:textId="2FDE1688" w:rsidR="00075EE5" w:rsidRDefault="00075EE5" w:rsidP="00075EE5">
            <w:pPr>
              <w:jc w:val="center"/>
            </w:pPr>
            <w:r>
              <w:rPr>
                <w:rFonts w:hint="eastAsia"/>
                <w:color w:val="000000"/>
                <w:sz w:val="22"/>
              </w:rPr>
              <w:t>0</w:t>
            </w:r>
          </w:p>
        </w:tc>
        <w:tc>
          <w:tcPr>
            <w:tcW w:w="944" w:type="dxa"/>
            <w:vAlign w:val="center"/>
          </w:tcPr>
          <w:p w14:paraId="7EDA6AC2" w14:textId="5A5FB95E" w:rsidR="00075EE5" w:rsidRDefault="00075EE5" w:rsidP="00075EE5">
            <w:pPr>
              <w:jc w:val="center"/>
            </w:pPr>
            <w:r>
              <w:rPr>
                <w:rFonts w:hint="eastAsia"/>
                <w:color w:val="000000"/>
                <w:sz w:val="22"/>
              </w:rPr>
              <w:t>5</w:t>
            </w:r>
          </w:p>
        </w:tc>
        <w:tc>
          <w:tcPr>
            <w:tcW w:w="851" w:type="dxa"/>
            <w:vAlign w:val="center"/>
          </w:tcPr>
          <w:p w14:paraId="1C3E7E5A" w14:textId="1E072EFF" w:rsidR="00075EE5" w:rsidRDefault="00075EE5" w:rsidP="00075EE5">
            <w:pPr>
              <w:jc w:val="center"/>
            </w:pPr>
            <w:r>
              <w:rPr>
                <w:rFonts w:hint="eastAsia"/>
                <w:color w:val="000000"/>
                <w:sz w:val="22"/>
              </w:rPr>
              <w:t>0</w:t>
            </w:r>
          </w:p>
        </w:tc>
        <w:tc>
          <w:tcPr>
            <w:tcW w:w="2751" w:type="dxa"/>
            <w:tcBorders>
              <w:right w:val="single" w:sz="18" w:space="0" w:color="auto"/>
            </w:tcBorders>
          </w:tcPr>
          <w:p w14:paraId="24820F80" w14:textId="58C1A821" w:rsidR="00075EE5" w:rsidRPr="00BD6B1C" w:rsidRDefault="00CE0A8A" w:rsidP="00075EE5">
            <w:pPr>
              <w:rPr>
                <w:rFonts w:ascii="Meiryo UI" w:eastAsia="Meiryo UI" w:hAnsi="Meiryo UI"/>
                <w:sz w:val="20"/>
                <w:szCs w:val="20"/>
              </w:rPr>
            </w:pPr>
            <w:r>
              <w:rPr>
                <w:rFonts w:ascii="Meiryo UI" w:eastAsia="Meiryo UI" w:hAnsi="Meiryo UI" w:hint="eastAsia"/>
                <w:color w:val="000000"/>
                <w:sz w:val="20"/>
                <w:szCs w:val="20"/>
              </w:rPr>
              <w:t>新型</w:t>
            </w:r>
            <w:r w:rsidR="00075EE5" w:rsidRPr="00BD6B1C">
              <w:rPr>
                <w:rFonts w:ascii="Meiryo UI" w:eastAsia="Meiryo UI" w:hAnsi="Meiryo UI" w:hint="eastAsia"/>
                <w:color w:val="000000"/>
                <w:sz w:val="20"/>
                <w:szCs w:val="20"/>
              </w:rPr>
              <w:t>コロナ</w:t>
            </w:r>
            <w:r>
              <w:rPr>
                <w:rFonts w:ascii="Meiryo UI" w:eastAsia="Meiryo UI" w:hAnsi="Meiryo UI" w:hint="eastAsia"/>
                <w:color w:val="000000"/>
                <w:sz w:val="20"/>
                <w:szCs w:val="20"/>
              </w:rPr>
              <w:t>感染症</w:t>
            </w:r>
            <w:r w:rsidR="00075EE5" w:rsidRPr="00BD6B1C">
              <w:rPr>
                <w:rFonts w:ascii="Meiryo UI" w:eastAsia="Meiryo UI" w:hAnsi="Meiryo UI" w:hint="eastAsia"/>
                <w:color w:val="000000"/>
                <w:sz w:val="20"/>
                <w:szCs w:val="20"/>
              </w:rPr>
              <w:t>の影響により交流の機会はなかった。ど</w:t>
            </w:r>
            <w:r w:rsidR="00D41013">
              <w:rPr>
                <w:rFonts w:ascii="Meiryo UI" w:eastAsia="Meiryo UI" w:hAnsi="Meiryo UI" w:hint="eastAsia"/>
                <w:color w:val="000000"/>
                <w:sz w:val="20"/>
                <w:szCs w:val="20"/>
              </w:rPr>
              <w:t>のような</w:t>
            </w:r>
            <w:r w:rsidR="00075EE5" w:rsidRPr="00BD6B1C">
              <w:rPr>
                <w:rFonts w:ascii="Meiryo UI" w:eastAsia="Meiryo UI" w:hAnsi="Meiryo UI" w:hint="eastAsia"/>
                <w:color w:val="000000"/>
                <w:sz w:val="20"/>
                <w:szCs w:val="20"/>
              </w:rPr>
              <w:t>ことができるか考えて</w:t>
            </w:r>
            <w:r w:rsidR="00075EE5">
              <w:rPr>
                <w:rFonts w:ascii="Meiryo UI" w:eastAsia="Meiryo UI" w:hAnsi="Meiryo UI" w:hint="eastAsia"/>
                <w:color w:val="000000"/>
                <w:sz w:val="20"/>
                <w:szCs w:val="20"/>
              </w:rPr>
              <w:t>い</w:t>
            </w:r>
            <w:r w:rsidR="00075EE5" w:rsidRPr="00BD6B1C">
              <w:rPr>
                <w:rFonts w:ascii="Meiryo UI" w:eastAsia="Meiryo UI" w:hAnsi="Meiryo UI" w:hint="eastAsia"/>
                <w:color w:val="000000"/>
                <w:sz w:val="20"/>
                <w:szCs w:val="20"/>
              </w:rPr>
              <w:t>きたい。</w:t>
            </w:r>
          </w:p>
        </w:tc>
      </w:tr>
      <w:tr w:rsidR="00203B5A" w14:paraId="04D5A0DA" w14:textId="77777777" w:rsidTr="002C0602">
        <w:tc>
          <w:tcPr>
            <w:tcW w:w="911" w:type="dxa"/>
            <w:vMerge/>
            <w:tcBorders>
              <w:left w:val="single" w:sz="18" w:space="0" w:color="auto"/>
            </w:tcBorders>
            <w:vAlign w:val="center"/>
          </w:tcPr>
          <w:p w14:paraId="12692078" w14:textId="77777777" w:rsidR="00203B5A" w:rsidRDefault="00203B5A" w:rsidP="00203B5A">
            <w:pPr>
              <w:jc w:val="center"/>
            </w:pPr>
          </w:p>
        </w:tc>
        <w:tc>
          <w:tcPr>
            <w:tcW w:w="567" w:type="dxa"/>
            <w:tcBorders>
              <w:right w:val="single" w:sz="12" w:space="0" w:color="auto"/>
            </w:tcBorders>
            <w:vAlign w:val="center"/>
          </w:tcPr>
          <w:p w14:paraId="660F4EFE" w14:textId="77777777" w:rsidR="00203B5A" w:rsidRDefault="00203B5A" w:rsidP="00203B5A">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27</w:instrText>
            </w:r>
            <w:r>
              <w:rPr>
                <w:rFonts w:hint="eastAsia"/>
              </w:rPr>
              <w:instrText>)</w:instrText>
            </w:r>
            <w:r>
              <w:fldChar w:fldCharType="end"/>
            </w:r>
          </w:p>
        </w:tc>
        <w:tc>
          <w:tcPr>
            <w:tcW w:w="3733" w:type="dxa"/>
            <w:tcBorders>
              <w:left w:val="single" w:sz="12" w:space="0" w:color="auto"/>
            </w:tcBorders>
            <w:vAlign w:val="center"/>
          </w:tcPr>
          <w:p w14:paraId="74565756" w14:textId="549BE21B" w:rsidR="00203B5A" w:rsidRDefault="00203B5A" w:rsidP="00203B5A">
            <w:pPr>
              <w:pStyle w:val="Default"/>
              <w:jc w:val="both"/>
              <w:rPr>
                <w:sz w:val="20"/>
                <w:szCs w:val="20"/>
              </w:rPr>
            </w:pPr>
            <w:r>
              <w:rPr>
                <w:rFonts w:hint="eastAsia"/>
                <w:sz w:val="20"/>
                <w:szCs w:val="20"/>
              </w:rPr>
              <w:t>（地域自立支援）協議会等へ積極的に参加しているか</w:t>
            </w:r>
          </w:p>
        </w:tc>
        <w:tc>
          <w:tcPr>
            <w:tcW w:w="993" w:type="dxa"/>
            <w:vAlign w:val="center"/>
          </w:tcPr>
          <w:p w14:paraId="2F61821E" w14:textId="4B57645E" w:rsidR="00203B5A" w:rsidRDefault="00203B5A" w:rsidP="00203B5A">
            <w:pPr>
              <w:jc w:val="center"/>
            </w:pPr>
            <w:r>
              <w:rPr>
                <w:rFonts w:hint="eastAsia"/>
                <w:color w:val="000000"/>
                <w:sz w:val="22"/>
              </w:rPr>
              <w:t>0</w:t>
            </w:r>
          </w:p>
        </w:tc>
        <w:tc>
          <w:tcPr>
            <w:tcW w:w="944" w:type="dxa"/>
            <w:vAlign w:val="center"/>
          </w:tcPr>
          <w:p w14:paraId="4AC986C0" w14:textId="3AD8DEBD" w:rsidR="00203B5A" w:rsidRDefault="00203B5A" w:rsidP="00203B5A">
            <w:pPr>
              <w:jc w:val="center"/>
            </w:pPr>
            <w:r>
              <w:rPr>
                <w:rFonts w:hint="eastAsia"/>
                <w:color w:val="000000"/>
                <w:sz w:val="22"/>
              </w:rPr>
              <w:t>5</w:t>
            </w:r>
          </w:p>
        </w:tc>
        <w:tc>
          <w:tcPr>
            <w:tcW w:w="851" w:type="dxa"/>
            <w:vAlign w:val="center"/>
          </w:tcPr>
          <w:p w14:paraId="30434307" w14:textId="0847C47C" w:rsidR="00203B5A" w:rsidRDefault="00203B5A" w:rsidP="00203B5A">
            <w:pPr>
              <w:jc w:val="center"/>
            </w:pPr>
            <w:r>
              <w:rPr>
                <w:rFonts w:hint="eastAsia"/>
                <w:color w:val="000000"/>
                <w:sz w:val="22"/>
              </w:rPr>
              <w:t>0</w:t>
            </w:r>
          </w:p>
        </w:tc>
        <w:tc>
          <w:tcPr>
            <w:tcW w:w="2751" w:type="dxa"/>
            <w:tcBorders>
              <w:right w:val="single" w:sz="18" w:space="0" w:color="auto"/>
            </w:tcBorders>
          </w:tcPr>
          <w:p w14:paraId="123D8C2C" w14:textId="77777777" w:rsidR="00845AC9" w:rsidRDefault="00203B5A" w:rsidP="00203B5A">
            <w:pPr>
              <w:rPr>
                <w:rFonts w:ascii="Meiryo UI" w:eastAsia="Meiryo UI" w:hAnsi="Meiryo UI"/>
                <w:sz w:val="20"/>
                <w:szCs w:val="20"/>
              </w:rPr>
            </w:pPr>
            <w:r>
              <w:rPr>
                <w:rFonts w:ascii="Meiryo UI" w:eastAsia="Meiryo UI" w:hAnsi="Meiryo UI" w:hint="eastAsia"/>
                <w:sz w:val="20"/>
                <w:szCs w:val="20"/>
              </w:rPr>
              <w:t>地域自立支援協議会</w:t>
            </w:r>
            <w:r w:rsidR="00AE59D7">
              <w:rPr>
                <w:rFonts w:ascii="Meiryo UI" w:eastAsia="Meiryo UI" w:hAnsi="Meiryo UI" w:hint="eastAsia"/>
                <w:sz w:val="20"/>
                <w:szCs w:val="20"/>
              </w:rPr>
              <w:t>に出席する機会がなかった。</w:t>
            </w:r>
          </w:p>
          <w:p w14:paraId="1F6F1DC4" w14:textId="621D1F10" w:rsidR="009A4B16" w:rsidRPr="00CD739A" w:rsidRDefault="009A4B16" w:rsidP="00203B5A">
            <w:pPr>
              <w:rPr>
                <w:rFonts w:ascii="Meiryo UI" w:eastAsia="Meiryo UI" w:hAnsi="Meiryo UI"/>
                <w:sz w:val="20"/>
                <w:szCs w:val="20"/>
              </w:rPr>
            </w:pPr>
          </w:p>
        </w:tc>
      </w:tr>
      <w:tr w:rsidR="00F114AD" w14:paraId="76446CE7" w14:textId="77777777" w:rsidTr="002C0602">
        <w:tc>
          <w:tcPr>
            <w:tcW w:w="911" w:type="dxa"/>
            <w:vMerge/>
            <w:tcBorders>
              <w:left w:val="single" w:sz="18" w:space="0" w:color="auto"/>
            </w:tcBorders>
            <w:vAlign w:val="center"/>
          </w:tcPr>
          <w:p w14:paraId="12888AF6" w14:textId="77777777" w:rsidR="00F114AD" w:rsidRDefault="00F114AD" w:rsidP="00F114AD">
            <w:pPr>
              <w:jc w:val="center"/>
            </w:pPr>
          </w:p>
        </w:tc>
        <w:tc>
          <w:tcPr>
            <w:tcW w:w="567" w:type="dxa"/>
            <w:tcBorders>
              <w:right w:val="single" w:sz="12" w:space="0" w:color="auto"/>
            </w:tcBorders>
            <w:vAlign w:val="center"/>
          </w:tcPr>
          <w:p w14:paraId="1B47C8F3"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28</w:instrText>
            </w:r>
            <w:r>
              <w:rPr>
                <w:rFonts w:hint="eastAsia"/>
              </w:rPr>
              <w:instrText>)</w:instrText>
            </w:r>
            <w:r>
              <w:fldChar w:fldCharType="end"/>
            </w:r>
          </w:p>
        </w:tc>
        <w:tc>
          <w:tcPr>
            <w:tcW w:w="3733" w:type="dxa"/>
            <w:tcBorders>
              <w:left w:val="single" w:sz="12" w:space="0" w:color="auto"/>
            </w:tcBorders>
            <w:vAlign w:val="center"/>
          </w:tcPr>
          <w:p w14:paraId="2BF4D3FE" w14:textId="7B3E0FAE" w:rsidR="005877FB" w:rsidRDefault="00F114AD" w:rsidP="00F114AD">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6A757636" w14:textId="4C0BB33A" w:rsidR="00F114AD" w:rsidRPr="004419AD" w:rsidRDefault="004471EF" w:rsidP="00F114AD">
            <w:pPr>
              <w:jc w:val="center"/>
            </w:pPr>
            <w:r>
              <w:rPr>
                <w:rFonts w:hint="eastAsia"/>
              </w:rPr>
              <w:t>5</w:t>
            </w:r>
          </w:p>
        </w:tc>
        <w:tc>
          <w:tcPr>
            <w:tcW w:w="944" w:type="dxa"/>
            <w:vAlign w:val="center"/>
          </w:tcPr>
          <w:p w14:paraId="3744E5A3" w14:textId="2068CA89" w:rsidR="00F114AD" w:rsidRDefault="004471EF" w:rsidP="00F114AD">
            <w:pPr>
              <w:jc w:val="center"/>
            </w:pPr>
            <w:r>
              <w:rPr>
                <w:rFonts w:hint="eastAsia"/>
              </w:rPr>
              <w:t>0</w:t>
            </w:r>
          </w:p>
        </w:tc>
        <w:tc>
          <w:tcPr>
            <w:tcW w:w="851" w:type="dxa"/>
            <w:vAlign w:val="center"/>
          </w:tcPr>
          <w:p w14:paraId="692A66E5" w14:textId="5E8F47F6" w:rsidR="00F114AD" w:rsidRDefault="00F114AD" w:rsidP="00F114AD">
            <w:pPr>
              <w:jc w:val="center"/>
            </w:pPr>
            <w:r>
              <w:rPr>
                <w:rFonts w:hint="eastAsia"/>
                <w:color w:val="000000"/>
                <w:sz w:val="22"/>
              </w:rPr>
              <w:t>0</w:t>
            </w:r>
          </w:p>
        </w:tc>
        <w:tc>
          <w:tcPr>
            <w:tcW w:w="2751" w:type="dxa"/>
            <w:tcBorders>
              <w:right w:val="single" w:sz="18" w:space="0" w:color="auto"/>
            </w:tcBorders>
          </w:tcPr>
          <w:p w14:paraId="1ABA4060" w14:textId="3A99F9EB" w:rsidR="00845AC9" w:rsidRPr="00845AC9"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子どもの状況や課題を理解し、保護者とのコミュニケーションを積極的に図るよう努める。</w:t>
            </w:r>
          </w:p>
        </w:tc>
      </w:tr>
      <w:tr w:rsidR="00F114AD" w14:paraId="096B8C76" w14:textId="77777777" w:rsidTr="00621B77">
        <w:tc>
          <w:tcPr>
            <w:tcW w:w="911" w:type="dxa"/>
            <w:vMerge/>
            <w:tcBorders>
              <w:top w:val="single" w:sz="4" w:space="0" w:color="auto"/>
              <w:left w:val="single" w:sz="18" w:space="0" w:color="auto"/>
            </w:tcBorders>
            <w:vAlign w:val="center"/>
          </w:tcPr>
          <w:p w14:paraId="3A12C571" w14:textId="77777777" w:rsidR="00F114AD" w:rsidRDefault="00F114AD" w:rsidP="00F114AD">
            <w:pPr>
              <w:jc w:val="center"/>
            </w:pPr>
          </w:p>
        </w:tc>
        <w:tc>
          <w:tcPr>
            <w:tcW w:w="567" w:type="dxa"/>
            <w:tcBorders>
              <w:top w:val="single" w:sz="4" w:space="0" w:color="auto"/>
              <w:right w:val="single" w:sz="12" w:space="0" w:color="auto"/>
            </w:tcBorders>
            <w:vAlign w:val="center"/>
          </w:tcPr>
          <w:p w14:paraId="7D2D4CB3"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29</w:instrText>
            </w:r>
            <w:r>
              <w:rPr>
                <w:rFonts w:hint="eastAsia"/>
              </w:rPr>
              <w:instrText>)</w:instrText>
            </w:r>
            <w:r>
              <w:fldChar w:fldCharType="end"/>
            </w:r>
          </w:p>
        </w:tc>
        <w:tc>
          <w:tcPr>
            <w:tcW w:w="3733" w:type="dxa"/>
            <w:tcBorders>
              <w:top w:val="single" w:sz="4" w:space="0" w:color="auto"/>
              <w:left w:val="single" w:sz="12" w:space="0" w:color="auto"/>
            </w:tcBorders>
            <w:vAlign w:val="center"/>
          </w:tcPr>
          <w:p w14:paraId="4E80A848" w14:textId="494C508C" w:rsidR="00F114AD" w:rsidRPr="00C43EDA" w:rsidRDefault="00F114AD" w:rsidP="00F114AD">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993" w:type="dxa"/>
            <w:vAlign w:val="center"/>
          </w:tcPr>
          <w:p w14:paraId="38C4B91C" w14:textId="39C89FBB" w:rsidR="00F114AD" w:rsidRDefault="00F114AD" w:rsidP="00F114AD">
            <w:pPr>
              <w:jc w:val="center"/>
            </w:pPr>
            <w:r>
              <w:rPr>
                <w:rFonts w:hint="eastAsia"/>
                <w:color w:val="000000"/>
                <w:sz w:val="22"/>
              </w:rPr>
              <w:t>0</w:t>
            </w:r>
          </w:p>
        </w:tc>
        <w:tc>
          <w:tcPr>
            <w:tcW w:w="944" w:type="dxa"/>
            <w:vAlign w:val="center"/>
          </w:tcPr>
          <w:p w14:paraId="6DFE30AD" w14:textId="60A489F8" w:rsidR="00F114AD" w:rsidRDefault="00F114AD" w:rsidP="00F114AD">
            <w:pPr>
              <w:jc w:val="center"/>
            </w:pPr>
            <w:r>
              <w:rPr>
                <w:rFonts w:hint="eastAsia"/>
                <w:color w:val="000000"/>
                <w:sz w:val="22"/>
              </w:rPr>
              <w:t>5</w:t>
            </w:r>
          </w:p>
        </w:tc>
        <w:tc>
          <w:tcPr>
            <w:tcW w:w="851" w:type="dxa"/>
            <w:vAlign w:val="center"/>
          </w:tcPr>
          <w:p w14:paraId="4B9E3DF4" w14:textId="234DE269" w:rsidR="00F114AD" w:rsidRDefault="00F114AD" w:rsidP="00F114AD">
            <w:pPr>
              <w:jc w:val="center"/>
            </w:pPr>
            <w:r>
              <w:rPr>
                <w:rFonts w:hint="eastAsia"/>
                <w:color w:val="000000"/>
                <w:sz w:val="22"/>
              </w:rPr>
              <w:t>0</w:t>
            </w:r>
          </w:p>
        </w:tc>
        <w:tc>
          <w:tcPr>
            <w:tcW w:w="2751" w:type="dxa"/>
            <w:tcBorders>
              <w:right w:val="single" w:sz="18" w:space="0" w:color="auto"/>
            </w:tcBorders>
          </w:tcPr>
          <w:p w14:paraId="16D99CC8" w14:textId="77777777" w:rsidR="00F114AD"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ペアレントトレーニング等の支援が行えるよう研修に参加していきたい。</w:t>
            </w:r>
          </w:p>
          <w:p w14:paraId="10BBA311" w14:textId="658ABF4B" w:rsidR="009A4B16" w:rsidRPr="00BD6B1C" w:rsidRDefault="009A4B16" w:rsidP="00F114AD">
            <w:pPr>
              <w:rPr>
                <w:rFonts w:ascii="Meiryo UI" w:eastAsia="Meiryo UI" w:hAnsi="Meiryo UI"/>
                <w:sz w:val="20"/>
                <w:szCs w:val="20"/>
              </w:rPr>
            </w:pPr>
          </w:p>
        </w:tc>
      </w:tr>
      <w:tr w:rsidR="00F114AD" w14:paraId="3165829F" w14:textId="77777777" w:rsidTr="002C0602">
        <w:tc>
          <w:tcPr>
            <w:tcW w:w="911" w:type="dxa"/>
            <w:vMerge w:val="restart"/>
            <w:tcBorders>
              <w:top w:val="single" w:sz="12" w:space="0" w:color="auto"/>
              <w:left w:val="single" w:sz="18" w:space="0" w:color="auto"/>
            </w:tcBorders>
            <w:textDirection w:val="tbRlV"/>
            <w:vAlign w:val="center"/>
          </w:tcPr>
          <w:p w14:paraId="7DF830B4"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35715F2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30</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595D2FDE" w14:textId="77777777" w:rsidR="00F114AD" w:rsidRDefault="00F114AD" w:rsidP="00F114AD">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67022E6A" w14:textId="7DF39E86"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59BB7F62" w14:textId="0615665B"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0912BB81" w14:textId="7E046548"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2EB002BB" w14:textId="5DE0CD80" w:rsidR="00F114AD" w:rsidRPr="00BD6B1C" w:rsidRDefault="00F114AD" w:rsidP="00F114AD">
            <w:pPr>
              <w:rPr>
                <w:rFonts w:ascii="Meiryo UI" w:eastAsia="Meiryo UI" w:hAnsi="Meiryo UI"/>
                <w:sz w:val="20"/>
                <w:szCs w:val="20"/>
              </w:rPr>
            </w:pPr>
          </w:p>
        </w:tc>
      </w:tr>
      <w:tr w:rsidR="00F114AD" w14:paraId="421D6691" w14:textId="77777777" w:rsidTr="002C0602">
        <w:tc>
          <w:tcPr>
            <w:tcW w:w="911" w:type="dxa"/>
            <w:vMerge/>
            <w:tcBorders>
              <w:left w:val="single" w:sz="18" w:space="0" w:color="auto"/>
            </w:tcBorders>
            <w:vAlign w:val="center"/>
          </w:tcPr>
          <w:p w14:paraId="1E50DA91" w14:textId="77777777" w:rsidR="00F114AD" w:rsidRDefault="00F114AD" w:rsidP="00F114AD">
            <w:pPr>
              <w:jc w:val="center"/>
            </w:pPr>
          </w:p>
        </w:tc>
        <w:tc>
          <w:tcPr>
            <w:tcW w:w="567" w:type="dxa"/>
            <w:tcBorders>
              <w:right w:val="single" w:sz="12" w:space="0" w:color="auto"/>
            </w:tcBorders>
            <w:vAlign w:val="center"/>
          </w:tcPr>
          <w:p w14:paraId="1EDDA71F"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31</w:instrText>
            </w:r>
            <w:r>
              <w:rPr>
                <w:rFonts w:hint="eastAsia"/>
              </w:rPr>
              <w:instrText>)</w:instrText>
            </w:r>
            <w:r>
              <w:fldChar w:fldCharType="end"/>
            </w:r>
          </w:p>
        </w:tc>
        <w:tc>
          <w:tcPr>
            <w:tcW w:w="3733" w:type="dxa"/>
            <w:tcBorders>
              <w:left w:val="single" w:sz="12" w:space="0" w:color="auto"/>
            </w:tcBorders>
            <w:vAlign w:val="center"/>
          </w:tcPr>
          <w:p w14:paraId="38611DD0" w14:textId="77777777" w:rsidR="00F114AD" w:rsidRDefault="00F114AD" w:rsidP="00F114AD">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00C18E55" w14:textId="0A2630CB" w:rsidR="00F114AD" w:rsidRDefault="006B496B" w:rsidP="00F114AD">
            <w:pPr>
              <w:jc w:val="center"/>
            </w:pPr>
            <w:r>
              <w:rPr>
                <w:rFonts w:hint="eastAsia"/>
              </w:rPr>
              <w:t>3</w:t>
            </w:r>
          </w:p>
        </w:tc>
        <w:tc>
          <w:tcPr>
            <w:tcW w:w="944" w:type="dxa"/>
            <w:vAlign w:val="center"/>
          </w:tcPr>
          <w:p w14:paraId="1C7DF739" w14:textId="4D931B22" w:rsidR="00F114AD" w:rsidRDefault="006B496B" w:rsidP="00F114AD">
            <w:pPr>
              <w:jc w:val="center"/>
            </w:pPr>
            <w:r>
              <w:rPr>
                <w:rFonts w:hint="eastAsia"/>
              </w:rPr>
              <w:t>2</w:t>
            </w:r>
          </w:p>
        </w:tc>
        <w:tc>
          <w:tcPr>
            <w:tcW w:w="851" w:type="dxa"/>
            <w:vAlign w:val="center"/>
          </w:tcPr>
          <w:p w14:paraId="2781FCDB" w14:textId="24B45C4E" w:rsidR="00F114AD" w:rsidRDefault="00F114AD" w:rsidP="00F114AD">
            <w:pPr>
              <w:jc w:val="center"/>
            </w:pPr>
            <w:r>
              <w:rPr>
                <w:rFonts w:hint="eastAsia"/>
                <w:color w:val="000000"/>
                <w:sz w:val="22"/>
              </w:rPr>
              <w:t>0</w:t>
            </w:r>
          </w:p>
        </w:tc>
        <w:tc>
          <w:tcPr>
            <w:tcW w:w="2751" w:type="dxa"/>
            <w:tcBorders>
              <w:right w:val="single" w:sz="18" w:space="0" w:color="auto"/>
            </w:tcBorders>
          </w:tcPr>
          <w:p w14:paraId="40CE36E9" w14:textId="3239EE21"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保護者の話</w:t>
            </w:r>
            <w:r w:rsidR="00D41013">
              <w:rPr>
                <w:rFonts w:ascii="Meiryo UI" w:eastAsia="Meiryo UI" w:hAnsi="Meiryo UI" w:hint="eastAsia"/>
                <w:color w:val="000000"/>
                <w:sz w:val="20"/>
                <w:szCs w:val="20"/>
              </w:rPr>
              <w:t>を</w:t>
            </w:r>
            <w:r w:rsidRPr="00BD6B1C">
              <w:rPr>
                <w:rFonts w:ascii="Meiryo UI" w:eastAsia="Meiryo UI" w:hAnsi="Meiryo UI" w:hint="eastAsia"/>
                <w:color w:val="000000"/>
                <w:sz w:val="20"/>
                <w:szCs w:val="20"/>
              </w:rPr>
              <w:t>傾聴し</w:t>
            </w:r>
            <w:r w:rsidR="00D41013">
              <w:rPr>
                <w:rFonts w:ascii="Meiryo UI" w:eastAsia="Meiryo UI" w:hAnsi="Meiryo UI" w:hint="eastAsia"/>
                <w:color w:val="000000"/>
                <w:sz w:val="20"/>
                <w:szCs w:val="20"/>
              </w:rPr>
              <w:t>、必要な助言ができるよう努力していく</w:t>
            </w:r>
            <w:r w:rsidRPr="00BD6B1C">
              <w:rPr>
                <w:rFonts w:ascii="Meiryo UI" w:eastAsia="Meiryo UI" w:hAnsi="Meiryo UI" w:hint="eastAsia"/>
                <w:color w:val="000000"/>
                <w:sz w:val="20"/>
                <w:szCs w:val="20"/>
              </w:rPr>
              <w:t>。</w:t>
            </w:r>
          </w:p>
        </w:tc>
      </w:tr>
      <w:tr w:rsidR="00F114AD" w14:paraId="6E766063" w14:textId="77777777" w:rsidTr="002C0602">
        <w:tc>
          <w:tcPr>
            <w:tcW w:w="911" w:type="dxa"/>
            <w:vMerge/>
            <w:tcBorders>
              <w:left w:val="single" w:sz="18" w:space="0" w:color="auto"/>
            </w:tcBorders>
            <w:vAlign w:val="center"/>
          </w:tcPr>
          <w:p w14:paraId="7CF4A9A1" w14:textId="77777777" w:rsidR="00F114AD" w:rsidRDefault="00F114AD" w:rsidP="00F114AD">
            <w:pPr>
              <w:jc w:val="center"/>
            </w:pPr>
          </w:p>
        </w:tc>
        <w:tc>
          <w:tcPr>
            <w:tcW w:w="567" w:type="dxa"/>
            <w:tcBorders>
              <w:right w:val="single" w:sz="12" w:space="0" w:color="auto"/>
            </w:tcBorders>
            <w:vAlign w:val="center"/>
          </w:tcPr>
          <w:p w14:paraId="511C875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32</w:instrText>
            </w:r>
            <w:r>
              <w:rPr>
                <w:rFonts w:hint="eastAsia"/>
              </w:rPr>
              <w:instrText>)</w:instrText>
            </w:r>
            <w:r>
              <w:fldChar w:fldCharType="end"/>
            </w:r>
          </w:p>
        </w:tc>
        <w:tc>
          <w:tcPr>
            <w:tcW w:w="3733" w:type="dxa"/>
            <w:tcBorders>
              <w:left w:val="single" w:sz="12" w:space="0" w:color="auto"/>
            </w:tcBorders>
            <w:vAlign w:val="center"/>
          </w:tcPr>
          <w:p w14:paraId="4E80E634" w14:textId="77777777" w:rsidR="00F114AD" w:rsidRDefault="00F114AD" w:rsidP="00F114AD">
            <w:pPr>
              <w:pStyle w:val="Default"/>
              <w:jc w:val="both"/>
              <w:rPr>
                <w:sz w:val="20"/>
                <w:szCs w:val="20"/>
              </w:rPr>
            </w:pPr>
            <w:r>
              <w:rPr>
                <w:rFonts w:hint="eastAsia"/>
                <w:sz w:val="20"/>
                <w:szCs w:val="20"/>
              </w:rPr>
              <w:t>保護者同士の連携を支援しているか</w:t>
            </w:r>
          </w:p>
          <w:p w14:paraId="420C2B50" w14:textId="77777777" w:rsidR="00F114AD" w:rsidRPr="00E55957" w:rsidRDefault="00F114AD" w:rsidP="00F114AD">
            <w:pPr>
              <w:pStyle w:val="Default"/>
              <w:jc w:val="both"/>
              <w:rPr>
                <w:sz w:val="20"/>
                <w:szCs w:val="20"/>
              </w:rPr>
            </w:pPr>
          </w:p>
        </w:tc>
        <w:tc>
          <w:tcPr>
            <w:tcW w:w="993" w:type="dxa"/>
            <w:vAlign w:val="center"/>
          </w:tcPr>
          <w:p w14:paraId="67E66E68" w14:textId="5B7033E6" w:rsidR="00F114AD" w:rsidRDefault="006B496B" w:rsidP="00F114AD">
            <w:pPr>
              <w:jc w:val="center"/>
            </w:pPr>
            <w:r>
              <w:rPr>
                <w:rFonts w:hint="eastAsia"/>
              </w:rPr>
              <w:t>0</w:t>
            </w:r>
          </w:p>
        </w:tc>
        <w:tc>
          <w:tcPr>
            <w:tcW w:w="944" w:type="dxa"/>
            <w:vAlign w:val="center"/>
          </w:tcPr>
          <w:p w14:paraId="0E267D87" w14:textId="3C4104EF" w:rsidR="00F114AD" w:rsidRDefault="00B115BD" w:rsidP="00F114AD">
            <w:pPr>
              <w:jc w:val="center"/>
            </w:pPr>
            <w:r>
              <w:rPr>
                <w:rFonts w:hint="eastAsia"/>
              </w:rPr>
              <w:t>5</w:t>
            </w:r>
          </w:p>
        </w:tc>
        <w:tc>
          <w:tcPr>
            <w:tcW w:w="851" w:type="dxa"/>
            <w:vAlign w:val="center"/>
          </w:tcPr>
          <w:p w14:paraId="75AA4D2D" w14:textId="4EF14CB8" w:rsidR="00F114AD" w:rsidRDefault="00B115BD" w:rsidP="00F114AD">
            <w:pPr>
              <w:jc w:val="center"/>
            </w:pPr>
            <w:r>
              <w:rPr>
                <w:rFonts w:hint="eastAsia"/>
              </w:rPr>
              <w:t>0</w:t>
            </w:r>
          </w:p>
        </w:tc>
        <w:tc>
          <w:tcPr>
            <w:tcW w:w="2751" w:type="dxa"/>
            <w:tcBorders>
              <w:right w:val="single" w:sz="18" w:space="0" w:color="auto"/>
            </w:tcBorders>
          </w:tcPr>
          <w:p w14:paraId="215FACD6" w14:textId="3C33902F"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新型コロナウイルス感染症の影響で保護者参加の活動が行えなかった。</w:t>
            </w:r>
          </w:p>
        </w:tc>
      </w:tr>
      <w:tr w:rsidR="00F114AD" w:rsidRPr="00F0672C" w14:paraId="2F07F4DA" w14:textId="77777777" w:rsidTr="002C0602">
        <w:tc>
          <w:tcPr>
            <w:tcW w:w="911" w:type="dxa"/>
            <w:vMerge/>
            <w:tcBorders>
              <w:left w:val="single" w:sz="18" w:space="0" w:color="auto"/>
            </w:tcBorders>
            <w:vAlign w:val="center"/>
          </w:tcPr>
          <w:p w14:paraId="4E5C9D37" w14:textId="77777777" w:rsidR="00F114AD" w:rsidRDefault="00F114AD" w:rsidP="00F114AD">
            <w:pPr>
              <w:jc w:val="center"/>
            </w:pPr>
          </w:p>
        </w:tc>
        <w:tc>
          <w:tcPr>
            <w:tcW w:w="567" w:type="dxa"/>
            <w:tcBorders>
              <w:right w:val="single" w:sz="12" w:space="0" w:color="auto"/>
            </w:tcBorders>
            <w:vAlign w:val="center"/>
          </w:tcPr>
          <w:p w14:paraId="52082C82"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33</w:instrText>
            </w:r>
            <w:r>
              <w:rPr>
                <w:rFonts w:hint="eastAsia"/>
              </w:rPr>
              <w:instrText>)</w:instrText>
            </w:r>
            <w:r>
              <w:fldChar w:fldCharType="end"/>
            </w:r>
          </w:p>
        </w:tc>
        <w:tc>
          <w:tcPr>
            <w:tcW w:w="3733" w:type="dxa"/>
            <w:tcBorders>
              <w:left w:val="single" w:sz="12" w:space="0" w:color="auto"/>
            </w:tcBorders>
            <w:vAlign w:val="center"/>
          </w:tcPr>
          <w:p w14:paraId="1EA055CA" w14:textId="77777777" w:rsidR="00F114AD" w:rsidRDefault="00F114AD" w:rsidP="00F114AD">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0807E2B4" w14:textId="2F6F74E0" w:rsidR="00F114AD" w:rsidRDefault="00F114AD" w:rsidP="00F114AD">
            <w:pPr>
              <w:jc w:val="center"/>
            </w:pPr>
            <w:r>
              <w:rPr>
                <w:rFonts w:hint="eastAsia"/>
                <w:color w:val="000000"/>
                <w:sz w:val="22"/>
              </w:rPr>
              <w:t>5</w:t>
            </w:r>
          </w:p>
        </w:tc>
        <w:tc>
          <w:tcPr>
            <w:tcW w:w="944" w:type="dxa"/>
            <w:vAlign w:val="center"/>
          </w:tcPr>
          <w:p w14:paraId="3190CF56" w14:textId="61E39090" w:rsidR="00F114AD" w:rsidRDefault="00F114AD" w:rsidP="00F114AD">
            <w:pPr>
              <w:jc w:val="center"/>
            </w:pPr>
            <w:r>
              <w:rPr>
                <w:rFonts w:hint="eastAsia"/>
                <w:color w:val="000000"/>
                <w:sz w:val="22"/>
              </w:rPr>
              <w:t>0</w:t>
            </w:r>
          </w:p>
        </w:tc>
        <w:tc>
          <w:tcPr>
            <w:tcW w:w="851" w:type="dxa"/>
            <w:vAlign w:val="center"/>
          </w:tcPr>
          <w:p w14:paraId="1B6ED5B6" w14:textId="722DC052" w:rsidR="00F114AD" w:rsidRDefault="00F114AD" w:rsidP="00F114AD">
            <w:pPr>
              <w:jc w:val="center"/>
            </w:pPr>
            <w:r>
              <w:rPr>
                <w:rFonts w:hint="eastAsia"/>
                <w:color w:val="000000"/>
                <w:sz w:val="22"/>
              </w:rPr>
              <w:t>0</w:t>
            </w:r>
          </w:p>
        </w:tc>
        <w:tc>
          <w:tcPr>
            <w:tcW w:w="2751" w:type="dxa"/>
            <w:tcBorders>
              <w:right w:val="single" w:sz="18" w:space="0" w:color="auto"/>
            </w:tcBorders>
          </w:tcPr>
          <w:p w14:paraId="060954D4" w14:textId="3AF7A561"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苦情解決窓口があ</w:t>
            </w:r>
            <w:r w:rsidR="00AE59D7">
              <w:rPr>
                <w:rFonts w:ascii="Meiryo UI" w:eastAsia="Meiryo UI" w:hAnsi="Meiryo UI" w:hint="eastAsia"/>
                <w:color w:val="000000"/>
                <w:sz w:val="20"/>
                <w:szCs w:val="20"/>
              </w:rPr>
              <w:t>り対応マニュアルが整備されている</w:t>
            </w:r>
            <w:r w:rsidRPr="00BD6B1C">
              <w:rPr>
                <w:rFonts w:ascii="Meiryo UI" w:eastAsia="Meiryo UI" w:hAnsi="Meiryo UI" w:hint="eastAsia"/>
                <w:color w:val="000000"/>
                <w:sz w:val="20"/>
                <w:szCs w:val="20"/>
              </w:rPr>
              <w:t>。</w:t>
            </w:r>
          </w:p>
        </w:tc>
      </w:tr>
      <w:tr w:rsidR="00F114AD" w14:paraId="13E5504A" w14:textId="77777777" w:rsidTr="002C0602">
        <w:tc>
          <w:tcPr>
            <w:tcW w:w="911" w:type="dxa"/>
            <w:vMerge/>
            <w:tcBorders>
              <w:left w:val="single" w:sz="18" w:space="0" w:color="auto"/>
            </w:tcBorders>
            <w:vAlign w:val="center"/>
          </w:tcPr>
          <w:p w14:paraId="5F490CA3" w14:textId="77777777" w:rsidR="00F114AD" w:rsidRDefault="00F114AD" w:rsidP="00F114AD">
            <w:pPr>
              <w:jc w:val="center"/>
            </w:pPr>
          </w:p>
        </w:tc>
        <w:tc>
          <w:tcPr>
            <w:tcW w:w="567" w:type="dxa"/>
            <w:tcBorders>
              <w:right w:val="single" w:sz="12" w:space="0" w:color="auto"/>
            </w:tcBorders>
            <w:vAlign w:val="center"/>
          </w:tcPr>
          <w:p w14:paraId="1076A0F6"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34</w:instrText>
            </w:r>
            <w:r>
              <w:rPr>
                <w:rFonts w:hint="eastAsia"/>
              </w:rPr>
              <w:instrText>)</w:instrText>
            </w:r>
            <w:r>
              <w:fldChar w:fldCharType="end"/>
            </w:r>
          </w:p>
        </w:tc>
        <w:tc>
          <w:tcPr>
            <w:tcW w:w="3733" w:type="dxa"/>
            <w:tcBorders>
              <w:left w:val="single" w:sz="12" w:space="0" w:color="auto"/>
            </w:tcBorders>
            <w:vAlign w:val="center"/>
          </w:tcPr>
          <w:p w14:paraId="3209A561" w14:textId="77777777" w:rsidR="00F114AD" w:rsidRDefault="00F114AD" w:rsidP="00F114AD">
            <w:pPr>
              <w:pStyle w:val="Default"/>
              <w:jc w:val="both"/>
              <w:rPr>
                <w:sz w:val="20"/>
                <w:szCs w:val="20"/>
              </w:rPr>
            </w:pPr>
            <w:r>
              <w:rPr>
                <w:rFonts w:hint="eastAsia"/>
                <w:sz w:val="20"/>
                <w:szCs w:val="20"/>
              </w:rPr>
              <w:t>定期的に広報等を発行し、活動概要や行事予定、連絡体制等の情報を子どもや保護者に対して発信しているか</w:t>
            </w:r>
          </w:p>
        </w:tc>
        <w:tc>
          <w:tcPr>
            <w:tcW w:w="993" w:type="dxa"/>
            <w:vAlign w:val="center"/>
          </w:tcPr>
          <w:p w14:paraId="371A53EE" w14:textId="60380C16" w:rsidR="00F114AD" w:rsidRDefault="00F114AD" w:rsidP="00F114AD">
            <w:pPr>
              <w:jc w:val="center"/>
            </w:pPr>
            <w:r>
              <w:rPr>
                <w:rFonts w:hint="eastAsia"/>
                <w:color w:val="000000"/>
                <w:sz w:val="22"/>
              </w:rPr>
              <w:t>5</w:t>
            </w:r>
          </w:p>
        </w:tc>
        <w:tc>
          <w:tcPr>
            <w:tcW w:w="944" w:type="dxa"/>
            <w:vAlign w:val="center"/>
          </w:tcPr>
          <w:p w14:paraId="08129533" w14:textId="6134A366" w:rsidR="00F114AD" w:rsidRDefault="00F114AD" w:rsidP="00F114AD">
            <w:pPr>
              <w:jc w:val="center"/>
            </w:pPr>
            <w:r>
              <w:rPr>
                <w:rFonts w:hint="eastAsia"/>
                <w:color w:val="000000"/>
                <w:sz w:val="22"/>
              </w:rPr>
              <w:t>0</w:t>
            </w:r>
          </w:p>
        </w:tc>
        <w:tc>
          <w:tcPr>
            <w:tcW w:w="851" w:type="dxa"/>
            <w:vAlign w:val="center"/>
          </w:tcPr>
          <w:p w14:paraId="4BF280CC" w14:textId="3B6D601D" w:rsidR="00F114AD" w:rsidRDefault="00F114AD" w:rsidP="00F114AD">
            <w:pPr>
              <w:jc w:val="center"/>
            </w:pPr>
            <w:r>
              <w:rPr>
                <w:rFonts w:hint="eastAsia"/>
                <w:color w:val="000000"/>
                <w:sz w:val="22"/>
              </w:rPr>
              <w:t>0</w:t>
            </w:r>
          </w:p>
        </w:tc>
        <w:tc>
          <w:tcPr>
            <w:tcW w:w="2751" w:type="dxa"/>
            <w:tcBorders>
              <w:right w:val="single" w:sz="18" w:space="0" w:color="auto"/>
            </w:tcBorders>
          </w:tcPr>
          <w:p w14:paraId="3143DF96" w14:textId="2A0272B5"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定期的な通信発行と毎月の活動写真の掲示をしている。</w:t>
            </w:r>
          </w:p>
        </w:tc>
      </w:tr>
      <w:tr w:rsidR="00F114AD" w14:paraId="286707E3" w14:textId="77777777" w:rsidTr="002C0602">
        <w:trPr>
          <w:trHeight w:val="642"/>
        </w:trPr>
        <w:tc>
          <w:tcPr>
            <w:tcW w:w="911" w:type="dxa"/>
            <w:vMerge/>
            <w:tcBorders>
              <w:left w:val="single" w:sz="18" w:space="0" w:color="auto"/>
            </w:tcBorders>
            <w:vAlign w:val="center"/>
          </w:tcPr>
          <w:p w14:paraId="5F45F5B5" w14:textId="77777777" w:rsidR="00F114AD" w:rsidRDefault="00F114AD" w:rsidP="00F114AD">
            <w:pPr>
              <w:jc w:val="center"/>
            </w:pPr>
          </w:p>
        </w:tc>
        <w:tc>
          <w:tcPr>
            <w:tcW w:w="567" w:type="dxa"/>
            <w:tcBorders>
              <w:right w:val="single" w:sz="12" w:space="0" w:color="auto"/>
            </w:tcBorders>
            <w:vAlign w:val="center"/>
          </w:tcPr>
          <w:p w14:paraId="19EFFDE4"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35</w:instrText>
            </w:r>
            <w:r>
              <w:rPr>
                <w:rFonts w:hint="eastAsia"/>
              </w:rPr>
              <w:instrText>)</w:instrText>
            </w:r>
            <w:r>
              <w:fldChar w:fldCharType="end"/>
            </w:r>
          </w:p>
        </w:tc>
        <w:tc>
          <w:tcPr>
            <w:tcW w:w="3733" w:type="dxa"/>
            <w:tcBorders>
              <w:left w:val="single" w:sz="12" w:space="0" w:color="auto"/>
            </w:tcBorders>
            <w:vAlign w:val="center"/>
          </w:tcPr>
          <w:p w14:paraId="26EBE534" w14:textId="77777777" w:rsidR="00F114AD" w:rsidRDefault="00F114AD" w:rsidP="00F114AD">
            <w:pPr>
              <w:pStyle w:val="Default"/>
              <w:jc w:val="both"/>
              <w:rPr>
                <w:sz w:val="20"/>
                <w:szCs w:val="20"/>
              </w:rPr>
            </w:pPr>
            <w:r>
              <w:rPr>
                <w:rFonts w:hint="eastAsia"/>
                <w:sz w:val="20"/>
                <w:szCs w:val="20"/>
              </w:rPr>
              <w:t>個人情報に十分注意しているか</w:t>
            </w:r>
          </w:p>
        </w:tc>
        <w:tc>
          <w:tcPr>
            <w:tcW w:w="993" w:type="dxa"/>
            <w:vAlign w:val="center"/>
          </w:tcPr>
          <w:p w14:paraId="42C4B968" w14:textId="6E0D0D20" w:rsidR="00F114AD" w:rsidRDefault="00F114AD" w:rsidP="00F114AD">
            <w:pPr>
              <w:jc w:val="center"/>
            </w:pPr>
            <w:r>
              <w:rPr>
                <w:rFonts w:hint="eastAsia"/>
                <w:color w:val="000000"/>
                <w:sz w:val="22"/>
              </w:rPr>
              <w:t>5</w:t>
            </w:r>
          </w:p>
        </w:tc>
        <w:tc>
          <w:tcPr>
            <w:tcW w:w="944" w:type="dxa"/>
            <w:vAlign w:val="center"/>
          </w:tcPr>
          <w:p w14:paraId="1009A97E" w14:textId="05BD879B" w:rsidR="00F114AD" w:rsidRDefault="00F114AD" w:rsidP="00F114AD">
            <w:pPr>
              <w:jc w:val="center"/>
            </w:pPr>
            <w:r>
              <w:rPr>
                <w:rFonts w:hint="eastAsia"/>
                <w:color w:val="000000"/>
                <w:sz w:val="22"/>
              </w:rPr>
              <w:t>0</w:t>
            </w:r>
          </w:p>
        </w:tc>
        <w:tc>
          <w:tcPr>
            <w:tcW w:w="851" w:type="dxa"/>
            <w:vAlign w:val="center"/>
          </w:tcPr>
          <w:p w14:paraId="5DB81107" w14:textId="5307E5E7" w:rsidR="00F114AD" w:rsidRDefault="00F114AD" w:rsidP="00F114AD">
            <w:pPr>
              <w:jc w:val="center"/>
            </w:pPr>
            <w:r>
              <w:rPr>
                <w:rFonts w:hint="eastAsia"/>
                <w:color w:val="000000"/>
                <w:sz w:val="22"/>
              </w:rPr>
              <w:t>0</w:t>
            </w:r>
          </w:p>
        </w:tc>
        <w:tc>
          <w:tcPr>
            <w:tcW w:w="2751" w:type="dxa"/>
            <w:tcBorders>
              <w:right w:val="single" w:sz="18" w:space="0" w:color="auto"/>
            </w:tcBorders>
          </w:tcPr>
          <w:p w14:paraId="7972139B" w14:textId="03249879" w:rsidR="00F114AD" w:rsidRPr="00B115BD" w:rsidRDefault="00EF1887" w:rsidP="00F114AD">
            <w:pPr>
              <w:rPr>
                <w:rFonts w:ascii="Meiryo UI" w:eastAsia="Meiryo UI" w:hAnsi="Meiryo UI"/>
                <w:color w:val="000000"/>
                <w:sz w:val="20"/>
                <w:szCs w:val="20"/>
              </w:rPr>
            </w:pPr>
            <w:r w:rsidRPr="00B115BD">
              <w:rPr>
                <w:rFonts w:ascii="Meiryo UI" w:eastAsia="Meiryo UI" w:hAnsi="Meiryo UI" w:hint="eastAsia"/>
                <w:color w:val="000000"/>
                <w:sz w:val="20"/>
                <w:szCs w:val="20"/>
              </w:rPr>
              <w:t>記録等個人情報は、</w:t>
            </w:r>
            <w:r w:rsidR="00B115BD" w:rsidRPr="00B115BD">
              <w:rPr>
                <w:rFonts w:ascii="Meiryo UI" w:eastAsia="Meiryo UI" w:hAnsi="Meiryo UI" w:hint="eastAsia"/>
                <w:color w:val="000000"/>
                <w:sz w:val="20"/>
                <w:szCs w:val="20"/>
              </w:rPr>
              <w:t>施錠できる</w:t>
            </w:r>
            <w:r w:rsidR="00BB222A">
              <w:rPr>
                <w:rFonts w:ascii="Meiryo UI" w:eastAsia="Meiryo UI" w:hAnsi="Meiryo UI" w:hint="eastAsia"/>
                <w:color w:val="000000"/>
                <w:sz w:val="20"/>
                <w:szCs w:val="20"/>
              </w:rPr>
              <w:t>書庫</w:t>
            </w:r>
            <w:r w:rsidR="00845AC9" w:rsidRPr="00B115BD">
              <w:rPr>
                <w:rFonts w:ascii="Meiryo UI" w:eastAsia="Meiryo UI" w:hAnsi="Meiryo UI" w:hint="eastAsia"/>
                <w:color w:val="000000"/>
                <w:sz w:val="20"/>
                <w:szCs w:val="20"/>
              </w:rPr>
              <w:t>に</w:t>
            </w:r>
            <w:r w:rsidRPr="00B115BD">
              <w:rPr>
                <w:rFonts w:ascii="Meiryo UI" w:eastAsia="Meiryo UI" w:hAnsi="Meiryo UI" w:hint="eastAsia"/>
                <w:color w:val="000000"/>
                <w:sz w:val="20"/>
                <w:szCs w:val="20"/>
              </w:rPr>
              <w:t>保管し</w:t>
            </w:r>
            <w:r w:rsidR="002D6D06" w:rsidRPr="00B115BD">
              <w:rPr>
                <w:rFonts w:ascii="Meiryo UI" w:eastAsia="Meiryo UI" w:hAnsi="Meiryo UI" w:hint="eastAsia"/>
                <w:color w:val="000000"/>
                <w:sz w:val="20"/>
                <w:szCs w:val="20"/>
              </w:rPr>
              <w:t>て</w:t>
            </w:r>
            <w:r w:rsidRPr="00B115BD">
              <w:rPr>
                <w:rFonts w:ascii="Meiryo UI" w:eastAsia="Meiryo UI" w:hAnsi="Meiryo UI" w:hint="eastAsia"/>
                <w:color w:val="000000"/>
                <w:sz w:val="20"/>
                <w:szCs w:val="20"/>
              </w:rPr>
              <w:t>いる。</w:t>
            </w:r>
          </w:p>
        </w:tc>
      </w:tr>
      <w:tr w:rsidR="004419AD" w14:paraId="15E09F7E" w14:textId="77777777" w:rsidTr="002C0602">
        <w:tc>
          <w:tcPr>
            <w:tcW w:w="911" w:type="dxa"/>
            <w:vMerge/>
            <w:tcBorders>
              <w:left w:val="single" w:sz="18" w:space="0" w:color="auto"/>
            </w:tcBorders>
            <w:vAlign w:val="center"/>
          </w:tcPr>
          <w:p w14:paraId="13A65C92" w14:textId="77777777" w:rsidR="004419AD" w:rsidRDefault="004419AD" w:rsidP="004419AD">
            <w:pPr>
              <w:jc w:val="center"/>
            </w:pPr>
          </w:p>
        </w:tc>
        <w:tc>
          <w:tcPr>
            <w:tcW w:w="567" w:type="dxa"/>
            <w:tcBorders>
              <w:right w:val="single" w:sz="12" w:space="0" w:color="auto"/>
            </w:tcBorders>
            <w:vAlign w:val="center"/>
          </w:tcPr>
          <w:p w14:paraId="7039FCFE" w14:textId="77777777" w:rsidR="004419AD" w:rsidRDefault="004419AD" w:rsidP="004419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36</w:instrText>
            </w:r>
            <w:r>
              <w:rPr>
                <w:rFonts w:hint="eastAsia"/>
              </w:rPr>
              <w:instrText>)</w:instrText>
            </w:r>
            <w:r>
              <w:fldChar w:fldCharType="end"/>
            </w:r>
          </w:p>
        </w:tc>
        <w:tc>
          <w:tcPr>
            <w:tcW w:w="3733" w:type="dxa"/>
            <w:tcBorders>
              <w:left w:val="single" w:sz="12" w:space="0" w:color="auto"/>
            </w:tcBorders>
            <w:vAlign w:val="center"/>
          </w:tcPr>
          <w:p w14:paraId="7BAB7FB3" w14:textId="77777777" w:rsidR="004419AD" w:rsidRDefault="004419AD" w:rsidP="004419AD">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7D4EF7BA" w14:textId="36A11AA7" w:rsidR="004419AD" w:rsidRDefault="004419AD" w:rsidP="004419AD">
            <w:pPr>
              <w:jc w:val="center"/>
            </w:pPr>
            <w:r>
              <w:rPr>
                <w:rFonts w:hint="eastAsia"/>
                <w:color w:val="000000"/>
                <w:sz w:val="22"/>
              </w:rPr>
              <w:t>5</w:t>
            </w:r>
          </w:p>
        </w:tc>
        <w:tc>
          <w:tcPr>
            <w:tcW w:w="944" w:type="dxa"/>
            <w:vAlign w:val="center"/>
          </w:tcPr>
          <w:p w14:paraId="59828498" w14:textId="4E513F3F" w:rsidR="004419AD" w:rsidRDefault="004419AD" w:rsidP="004419AD">
            <w:pPr>
              <w:jc w:val="center"/>
            </w:pPr>
            <w:r>
              <w:rPr>
                <w:rFonts w:hint="eastAsia"/>
                <w:color w:val="000000"/>
                <w:sz w:val="22"/>
              </w:rPr>
              <w:t>0</w:t>
            </w:r>
          </w:p>
        </w:tc>
        <w:tc>
          <w:tcPr>
            <w:tcW w:w="851" w:type="dxa"/>
            <w:vAlign w:val="center"/>
          </w:tcPr>
          <w:p w14:paraId="7F2595F4" w14:textId="3E70A8E0" w:rsidR="004419AD" w:rsidRDefault="004419AD" w:rsidP="004419AD">
            <w:pPr>
              <w:jc w:val="center"/>
            </w:pPr>
            <w:r>
              <w:rPr>
                <w:rFonts w:hint="eastAsia"/>
                <w:color w:val="000000"/>
                <w:sz w:val="22"/>
              </w:rPr>
              <w:t>0</w:t>
            </w:r>
          </w:p>
        </w:tc>
        <w:tc>
          <w:tcPr>
            <w:tcW w:w="2751" w:type="dxa"/>
            <w:tcBorders>
              <w:right w:val="single" w:sz="18" w:space="0" w:color="auto"/>
            </w:tcBorders>
          </w:tcPr>
          <w:p w14:paraId="2F349878" w14:textId="77777777" w:rsidR="004419AD" w:rsidRDefault="004419AD" w:rsidP="004419AD">
            <w:pPr>
              <w:rPr>
                <w:rFonts w:ascii="Meiryo UI" w:eastAsia="Meiryo UI" w:hAnsi="Meiryo UI"/>
                <w:sz w:val="20"/>
                <w:szCs w:val="20"/>
              </w:rPr>
            </w:pPr>
          </w:p>
          <w:p w14:paraId="523C11FC" w14:textId="77777777" w:rsidR="009A4B16" w:rsidRDefault="009A4B16" w:rsidP="004419AD">
            <w:pPr>
              <w:rPr>
                <w:rFonts w:ascii="Meiryo UI" w:eastAsia="Meiryo UI" w:hAnsi="Meiryo UI"/>
                <w:sz w:val="20"/>
                <w:szCs w:val="20"/>
              </w:rPr>
            </w:pPr>
          </w:p>
          <w:p w14:paraId="5FF6B091" w14:textId="0FC9F802" w:rsidR="009A4B16" w:rsidRPr="00BD6B1C" w:rsidRDefault="009A4B16" w:rsidP="004419AD">
            <w:pPr>
              <w:rPr>
                <w:rFonts w:ascii="Meiryo UI" w:eastAsia="Meiryo UI" w:hAnsi="Meiryo UI"/>
                <w:sz w:val="20"/>
                <w:szCs w:val="20"/>
              </w:rPr>
            </w:pPr>
          </w:p>
        </w:tc>
      </w:tr>
      <w:tr w:rsidR="004419AD" w14:paraId="7094A2A8" w14:textId="77777777" w:rsidTr="002C0602">
        <w:tc>
          <w:tcPr>
            <w:tcW w:w="911" w:type="dxa"/>
            <w:vMerge/>
            <w:tcBorders>
              <w:left w:val="single" w:sz="18" w:space="0" w:color="auto"/>
              <w:bottom w:val="single" w:sz="12" w:space="0" w:color="auto"/>
            </w:tcBorders>
            <w:vAlign w:val="center"/>
          </w:tcPr>
          <w:p w14:paraId="65535F11" w14:textId="77777777" w:rsidR="004419AD" w:rsidRDefault="004419AD" w:rsidP="004419AD">
            <w:pPr>
              <w:jc w:val="center"/>
            </w:pPr>
          </w:p>
        </w:tc>
        <w:tc>
          <w:tcPr>
            <w:tcW w:w="567" w:type="dxa"/>
            <w:tcBorders>
              <w:bottom w:val="single" w:sz="12" w:space="0" w:color="auto"/>
              <w:right w:val="single" w:sz="12" w:space="0" w:color="auto"/>
            </w:tcBorders>
            <w:vAlign w:val="center"/>
          </w:tcPr>
          <w:p w14:paraId="4A72F527" w14:textId="77777777" w:rsidR="004419AD" w:rsidRDefault="004419AD" w:rsidP="004419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37</w:instrText>
            </w:r>
            <w:r>
              <w:rPr>
                <w:rFonts w:hint="eastAsia"/>
              </w:rPr>
              <w:instrText>)</w:instrText>
            </w:r>
            <w:r>
              <w:fldChar w:fldCharType="end"/>
            </w:r>
          </w:p>
        </w:tc>
        <w:tc>
          <w:tcPr>
            <w:tcW w:w="3733" w:type="dxa"/>
            <w:tcBorders>
              <w:left w:val="single" w:sz="12" w:space="0" w:color="auto"/>
              <w:bottom w:val="single" w:sz="12" w:space="0" w:color="auto"/>
            </w:tcBorders>
            <w:vAlign w:val="center"/>
          </w:tcPr>
          <w:p w14:paraId="3733BB2D" w14:textId="77777777" w:rsidR="004419AD" w:rsidRDefault="004419AD" w:rsidP="004419AD">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56A0774D" w14:textId="67980351" w:rsidR="004419AD" w:rsidRDefault="0096121A" w:rsidP="004419AD">
            <w:pPr>
              <w:jc w:val="center"/>
            </w:pPr>
            <w:r>
              <w:rPr>
                <w:rFonts w:hint="eastAsia"/>
                <w:color w:val="000000"/>
                <w:sz w:val="22"/>
              </w:rPr>
              <w:t>5</w:t>
            </w:r>
          </w:p>
        </w:tc>
        <w:tc>
          <w:tcPr>
            <w:tcW w:w="944" w:type="dxa"/>
            <w:tcBorders>
              <w:bottom w:val="single" w:sz="12" w:space="0" w:color="auto"/>
            </w:tcBorders>
            <w:vAlign w:val="center"/>
          </w:tcPr>
          <w:p w14:paraId="650DA986" w14:textId="4DC42520" w:rsidR="004419AD" w:rsidRDefault="0096121A" w:rsidP="004419AD">
            <w:pPr>
              <w:jc w:val="center"/>
            </w:pPr>
            <w:r>
              <w:rPr>
                <w:rFonts w:hint="eastAsia"/>
                <w:color w:val="000000"/>
                <w:sz w:val="22"/>
              </w:rPr>
              <w:t>0</w:t>
            </w:r>
          </w:p>
        </w:tc>
        <w:tc>
          <w:tcPr>
            <w:tcW w:w="851" w:type="dxa"/>
            <w:tcBorders>
              <w:bottom w:val="single" w:sz="12" w:space="0" w:color="auto"/>
            </w:tcBorders>
            <w:vAlign w:val="center"/>
          </w:tcPr>
          <w:p w14:paraId="582D70BD" w14:textId="214AED0D" w:rsidR="004419AD" w:rsidRDefault="004419AD" w:rsidP="004419AD">
            <w:pPr>
              <w:jc w:val="center"/>
            </w:pPr>
            <w:r>
              <w:rPr>
                <w:rFonts w:hint="eastAsia"/>
                <w:color w:val="000000"/>
                <w:sz w:val="22"/>
              </w:rPr>
              <w:t>0</w:t>
            </w:r>
          </w:p>
        </w:tc>
        <w:tc>
          <w:tcPr>
            <w:tcW w:w="2751" w:type="dxa"/>
            <w:tcBorders>
              <w:bottom w:val="single" w:sz="12" w:space="0" w:color="auto"/>
              <w:right w:val="single" w:sz="18" w:space="0" w:color="auto"/>
            </w:tcBorders>
          </w:tcPr>
          <w:p w14:paraId="624AF48D" w14:textId="2864BC03" w:rsidR="004419AD" w:rsidRPr="00BD6B1C" w:rsidRDefault="004419AD" w:rsidP="004419AD">
            <w:pPr>
              <w:rPr>
                <w:rFonts w:ascii="Meiryo UI" w:eastAsia="Meiryo UI" w:hAnsi="Meiryo UI"/>
                <w:sz w:val="20"/>
                <w:szCs w:val="20"/>
              </w:rPr>
            </w:pPr>
            <w:r w:rsidRPr="00BD6B1C">
              <w:rPr>
                <w:rFonts w:ascii="Meiryo UI" w:eastAsia="Meiryo UI" w:hAnsi="Meiryo UI" w:hint="eastAsia"/>
                <w:color w:val="000000"/>
                <w:sz w:val="20"/>
                <w:szCs w:val="20"/>
              </w:rPr>
              <w:t>新型コロナウイルス感染症の影響により行事</w:t>
            </w:r>
            <w:r w:rsidR="00023506">
              <w:rPr>
                <w:rFonts w:ascii="Meiryo UI" w:eastAsia="Meiryo UI" w:hAnsi="Meiryo UI" w:hint="eastAsia"/>
                <w:color w:val="000000"/>
                <w:sz w:val="20"/>
                <w:szCs w:val="20"/>
              </w:rPr>
              <w:t>は</w:t>
            </w:r>
            <w:r w:rsidR="0096121A">
              <w:rPr>
                <w:rFonts w:ascii="Meiryo UI" w:eastAsia="Meiryo UI" w:hAnsi="Meiryo UI" w:hint="eastAsia"/>
                <w:color w:val="000000"/>
                <w:sz w:val="20"/>
                <w:szCs w:val="20"/>
              </w:rPr>
              <w:t>自粛したが、地域の方と</w:t>
            </w:r>
            <w:r w:rsidR="00023506">
              <w:rPr>
                <w:rFonts w:ascii="Meiryo UI" w:eastAsia="Meiryo UI" w:hAnsi="Meiryo UI" w:hint="eastAsia"/>
                <w:color w:val="000000"/>
                <w:sz w:val="20"/>
                <w:szCs w:val="20"/>
              </w:rPr>
              <w:t>一緒に</w:t>
            </w:r>
            <w:r w:rsidR="0096121A">
              <w:rPr>
                <w:rFonts w:ascii="Meiryo UI" w:eastAsia="Meiryo UI" w:hAnsi="Meiryo UI" w:hint="eastAsia"/>
                <w:color w:val="000000"/>
                <w:sz w:val="20"/>
                <w:szCs w:val="20"/>
              </w:rPr>
              <w:t>野菜を植栽し</w:t>
            </w:r>
            <w:r w:rsidR="00023506">
              <w:rPr>
                <w:rFonts w:ascii="Meiryo UI" w:eastAsia="Meiryo UI" w:hAnsi="Meiryo UI" w:hint="eastAsia"/>
                <w:color w:val="000000"/>
                <w:sz w:val="20"/>
                <w:szCs w:val="20"/>
              </w:rPr>
              <w:t>収穫し</w:t>
            </w:r>
            <w:r w:rsidR="00060015">
              <w:rPr>
                <w:rFonts w:ascii="Meiryo UI" w:eastAsia="Meiryo UI" w:hAnsi="Meiryo UI" w:hint="eastAsia"/>
                <w:color w:val="000000"/>
                <w:sz w:val="20"/>
                <w:szCs w:val="20"/>
              </w:rPr>
              <w:t>ている</w:t>
            </w:r>
            <w:r w:rsidR="00023506">
              <w:rPr>
                <w:rFonts w:ascii="Meiryo UI" w:eastAsia="Meiryo UI" w:hAnsi="Meiryo UI" w:hint="eastAsia"/>
                <w:color w:val="000000"/>
                <w:sz w:val="20"/>
                <w:szCs w:val="20"/>
              </w:rPr>
              <w:t>。</w:t>
            </w:r>
          </w:p>
        </w:tc>
      </w:tr>
      <w:tr w:rsidR="00F114AD" w14:paraId="65DCFB2B" w14:textId="77777777" w:rsidTr="002C0602">
        <w:tc>
          <w:tcPr>
            <w:tcW w:w="911" w:type="dxa"/>
            <w:vMerge w:val="restart"/>
            <w:tcBorders>
              <w:top w:val="single" w:sz="12" w:space="0" w:color="auto"/>
              <w:left w:val="single" w:sz="18" w:space="0" w:color="auto"/>
            </w:tcBorders>
            <w:textDirection w:val="tbRlV"/>
            <w:vAlign w:val="center"/>
          </w:tcPr>
          <w:p w14:paraId="1130F448"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1E181B5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38</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1DDDA064" w14:textId="77777777" w:rsidR="00F114AD" w:rsidRDefault="00F114AD" w:rsidP="00F114AD">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5A5ED041" w14:textId="58131B83"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026822BC" w14:textId="70134A93"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700946F5" w14:textId="2F20EF60"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2EF41BD8" w14:textId="4140C61E" w:rsidR="00BF1C70" w:rsidRPr="00845AC9" w:rsidRDefault="00AE59D7" w:rsidP="00F114AD">
            <w:pPr>
              <w:rPr>
                <w:rFonts w:ascii="Meiryo UI" w:eastAsia="Meiryo UI" w:hAnsi="Meiryo UI"/>
                <w:color w:val="000000"/>
                <w:sz w:val="20"/>
                <w:szCs w:val="20"/>
              </w:rPr>
            </w:pPr>
            <w:r>
              <w:rPr>
                <w:rFonts w:ascii="Meiryo UI" w:eastAsia="Meiryo UI" w:hAnsi="Meiryo UI" w:hint="eastAsia"/>
                <w:color w:val="000000"/>
                <w:sz w:val="20"/>
                <w:szCs w:val="20"/>
              </w:rPr>
              <w:t>保護者に</w:t>
            </w:r>
            <w:r w:rsidR="00F114AD" w:rsidRPr="00BD6B1C">
              <w:rPr>
                <w:rFonts w:ascii="Meiryo UI" w:eastAsia="Meiryo UI" w:hAnsi="Meiryo UI" w:hint="eastAsia"/>
                <w:color w:val="000000"/>
                <w:sz w:val="20"/>
                <w:szCs w:val="20"/>
              </w:rPr>
              <w:t>文書等で周知している。</w:t>
            </w:r>
            <w:r w:rsidR="00B200C7">
              <w:rPr>
                <w:rFonts w:ascii="Meiryo UI" w:eastAsia="Meiryo UI" w:hAnsi="Meiryo UI" w:hint="eastAsia"/>
                <w:color w:val="000000"/>
                <w:sz w:val="20"/>
                <w:szCs w:val="20"/>
              </w:rPr>
              <w:t>職員は研修を受け、訓練を行っている。</w:t>
            </w:r>
          </w:p>
        </w:tc>
      </w:tr>
      <w:tr w:rsidR="00F114AD" w14:paraId="2CE499DC" w14:textId="77777777" w:rsidTr="002C0602">
        <w:tc>
          <w:tcPr>
            <w:tcW w:w="911" w:type="dxa"/>
            <w:vMerge/>
            <w:tcBorders>
              <w:left w:val="single" w:sz="18" w:space="0" w:color="auto"/>
            </w:tcBorders>
            <w:vAlign w:val="center"/>
          </w:tcPr>
          <w:p w14:paraId="699C8852" w14:textId="77777777" w:rsidR="00F114AD" w:rsidRDefault="00F114AD" w:rsidP="00F114AD">
            <w:pPr>
              <w:jc w:val="center"/>
            </w:pPr>
          </w:p>
        </w:tc>
        <w:tc>
          <w:tcPr>
            <w:tcW w:w="567" w:type="dxa"/>
            <w:tcBorders>
              <w:right w:val="single" w:sz="12" w:space="0" w:color="auto"/>
            </w:tcBorders>
            <w:vAlign w:val="center"/>
          </w:tcPr>
          <w:p w14:paraId="35269A9D"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39</w:instrText>
            </w:r>
            <w:r>
              <w:rPr>
                <w:rFonts w:hint="eastAsia"/>
              </w:rPr>
              <w:instrText>)</w:instrText>
            </w:r>
            <w:r>
              <w:fldChar w:fldCharType="end"/>
            </w:r>
          </w:p>
        </w:tc>
        <w:tc>
          <w:tcPr>
            <w:tcW w:w="3733" w:type="dxa"/>
            <w:tcBorders>
              <w:left w:val="single" w:sz="12" w:space="0" w:color="auto"/>
            </w:tcBorders>
            <w:vAlign w:val="center"/>
          </w:tcPr>
          <w:p w14:paraId="2506574C" w14:textId="77777777" w:rsidR="00F114AD" w:rsidRDefault="00F114AD" w:rsidP="00F114AD">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7F4FC56A" w14:textId="1D8C0706" w:rsidR="00F114AD" w:rsidRDefault="00F114AD" w:rsidP="00F114AD">
            <w:pPr>
              <w:jc w:val="center"/>
            </w:pPr>
            <w:r>
              <w:rPr>
                <w:rFonts w:hint="eastAsia"/>
                <w:color w:val="000000"/>
                <w:sz w:val="22"/>
              </w:rPr>
              <w:t>5</w:t>
            </w:r>
          </w:p>
        </w:tc>
        <w:tc>
          <w:tcPr>
            <w:tcW w:w="944" w:type="dxa"/>
            <w:vAlign w:val="center"/>
          </w:tcPr>
          <w:p w14:paraId="3255664D" w14:textId="1FF64028" w:rsidR="00F114AD" w:rsidRDefault="00F114AD" w:rsidP="00F114AD">
            <w:pPr>
              <w:jc w:val="center"/>
            </w:pPr>
            <w:r>
              <w:rPr>
                <w:rFonts w:hint="eastAsia"/>
                <w:color w:val="000000"/>
                <w:sz w:val="22"/>
              </w:rPr>
              <w:t>0</w:t>
            </w:r>
          </w:p>
        </w:tc>
        <w:tc>
          <w:tcPr>
            <w:tcW w:w="851" w:type="dxa"/>
            <w:vAlign w:val="center"/>
          </w:tcPr>
          <w:p w14:paraId="114255F1" w14:textId="4508033E" w:rsidR="00F114AD" w:rsidRDefault="00F114AD" w:rsidP="00F114AD">
            <w:pPr>
              <w:jc w:val="center"/>
            </w:pPr>
            <w:r>
              <w:rPr>
                <w:rFonts w:hint="eastAsia"/>
                <w:color w:val="000000"/>
                <w:sz w:val="22"/>
              </w:rPr>
              <w:t>0</w:t>
            </w:r>
          </w:p>
        </w:tc>
        <w:tc>
          <w:tcPr>
            <w:tcW w:w="2751" w:type="dxa"/>
            <w:tcBorders>
              <w:right w:val="single" w:sz="18" w:space="0" w:color="auto"/>
            </w:tcBorders>
          </w:tcPr>
          <w:p w14:paraId="38E7BA58" w14:textId="5B4A0222" w:rsidR="002D6D06" w:rsidRPr="00EF1887"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事業所全体で定期的に行っている。</w:t>
            </w:r>
          </w:p>
        </w:tc>
      </w:tr>
      <w:tr w:rsidR="00F114AD" w14:paraId="5D10C19A" w14:textId="77777777" w:rsidTr="002C0602">
        <w:tc>
          <w:tcPr>
            <w:tcW w:w="911" w:type="dxa"/>
            <w:vMerge/>
            <w:tcBorders>
              <w:left w:val="single" w:sz="18" w:space="0" w:color="auto"/>
            </w:tcBorders>
            <w:vAlign w:val="center"/>
          </w:tcPr>
          <w:p w14:paraId="58EF693B" w14:textId="77777777" w:rsidR="00F114AD" w:rsidRDefault="00F114AD" w:rsidP="00F114AD">
            <w:pPr>
              <w:jc w:val="center"/>
            </w:pPr>
          </w:p>
        </w:tc>
        <w:tc>
          <w:tcPr>
            <w:tcW w:w="567" w:type="dxa"/>
            <w:tcBorders>
              <w:right w:val="single" w:sz="12" w:space="0" w:color="auto"/>
            </w:tcBorders>
            <w:vAlign w:val="center"/>
          </w:tcPr>
          <w:p w14:paraId="73A4F43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40</w:instrText>
            </w:r>
            <w:r>
              <w:rPr>
                <w:rFonts w:hint="eastAsia"/>
              </w:rPr>
              <w:instrText>)</w:instrText>
            </w:r>
            <w:r>
              <w:fldChar w:fldCharType="end"/>
            </w:r>
          </w:p>
        </w:tc>
        <w:tc>
          <w:tcPr>
            <w:tcW w:w="3733" w:type="dxa"/>
            <w:tcBorders>
              <w:left w:val="single" w:sz="12" w:space="0" w:color="auto"/>
            </w:tcBorders>
            <w:vAlign w:val="center"/>
          </w:tcPr>
          <w:p w14:paraId="1A3AD960" w14:textId="77777777" w:rsidR="00F114AD" w:rsidRDefault="00F114AD" w:rsidP="00F114AD">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5EB1EC40" w14:textId="72759FCA" w:rsidR="00F114AD" w:rsidRDefault="00D95545" w:rsidP="00F114AD">
            <w:pPr>
              <w:jc w:val="center"/>
            </w:pPr>
            <w:r>
              <w:rPr>
                <w:rFonts w:hint="eastAsia"/>
              </w:rPr>
              <w:t>5</w:t>
            </w:r>
          </w:p>
        </w:tc>
        <w:tc>
          <w:tcPr>
            <w:tcW w:w="944" w:type="dxa"/>
            <w:vAlign w:val="center"/>
          </w:tcPr>
          <w:p w14:paraId="6AC12BD0" w14:textId="4DF683A1" w:rsidR="00F114AD" w:rsidRDefault="00D95545" w:rsidP="00F114AD">
            <w:pPr>
              <w:jc w:val="center"/>
            </w:pPr>
            <w:r>
              <w:rPr>
                <w:rFonts w:hint="eastAsia"/>
              </w:rPr>
              <w:t>0</w:t>
            </w:r>
          </w:p>
        </w:tc>
        <w:tc>
          <w:tcPr>
            <w:tcW w:w="851" w:type="dxa"/>
            <w:vAlign w:val="center"/>
          </w:tcPr>
          <w:p w14:paraId="0FBABF3B" w14:textId="6A9C9446" w:rsidR="00F114AD" w:rsidRDefault="00F114AD" w:rsidP="00F114AD">
            <w:pPr>
              <w:jc w:val="center"/>
            </w:pPr>
            <w:r>
              <w:rPr>
                <w:rFonts w:hint="eastAsia"/>
                <w:color w:val="000000"/>
                <w:sz w:val="22"/>
              </w:rPr>
              <w:t>0</w:t>
            </w:r>
          </w:p>
        </w:tc>
        <w:tc>
          <w:tcPr>
            <w:tcW w:w="2751" w:type="dxa"/>
            <w:tcBorders>
              <w:right w:val="single" w:sz="18" w:space="0" w:color="auto"/>
            </w:tcBorders>
          </w:tcPr>
          <w:p w14:paraId="4B7B2986" w14:textId="77777777" w:rsidR="00EF1887"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セルフチェックやアンケートを行い虐待防止について</w:t>
            </w:r>
            <w:r w:rsidR="00B200C7">
              <w:rPr>
                <w:rFonts w:ascii="Meiryo UI" w:eastAsia="Meiryo UI" w:hAnsi="Meiryo UI" w:hint="eastAsia"/>
                <w:color w:val="000000"/>
                <w:sz w:val="20"/>
                <w:szCs w:val="20"/>
              </w:rPr>
              <w:t>委員会、職員会議を開き</w:t>
            </w:r>
            <w:r w:rsidRPr="00BD6B1C">
              <w:rPr>
                <w:rFonts w:ascii="Meiryo UI" w:eastAsia="Meiryo UI" w:hAnsi="Meiryo UI" w:hint="eastAsia"/>
                <w:color w:val="000000"/>
                <w:sz w:val="20"/>
                <w:szCs w:val="20"/>
              </w:rPr>
              <w:t>意識を高め</w:t>
            </w:r>
            <w:r w:rsidR="00845AC9">
              <w:rPr>
                <w:rFonts w:ascii="Meiryo UI" w:eastAsia="Meiryo UI" w:hAnsi="Meiryo UI" w:hint="eastAsia"/>
                <w:color w:val="000000"/>
                <w:sz w:val="20"/>
                <w:szCs w:val="20"/>
              </w:rPr>
              <w:t>ている。</w:t>
            </w:r>
            <w:r w:rsidR="006B496B" w:rsidRPr="00B115BD">
              <w:rPr>
                <w:rFonts w:ascii="Meiryo UI" w:eastAsia="Meiryo UI" w:hAnsi="Meiryo UI" w:hint="eastAsia"/>
                <w:color w:val="000000"/>
                <w:sz w:val="20"/>
                <w:szCs w:val="20"/>
              </w:rPr>
              <w:t>職員全員が研修に参加している。</w:t>
            </w:r>
          </w:p>
          <w:p w14:paraId="0A46E6CB" w14:textId="356053CA" w:rsidR="009A4B16" w:rsidRPr="00EF1887" w:rsidRDefault="009A4B16" w:rsidP="00F114AD">
            <w:pPr>
              <w:rPr>
                <w:rFonts w:ascii="Meiryo UI" w:eastAsia="Meiryo UI" w:hAnsi="Meiryo UI"/>
                <w:color w:val="000000"/>
                <w:sz w:val="20"/>
                <w:szCs w:val="20"/>
              </w:rPr>
            </w:pPr>
          </w:p>
        </w:tc>
      </w:tr>
      <w:tr w:rsidR="006B1F32" w14:paraId="66C1CA36" w14:textId="77777777" w:rsidTr="002C0602">
        <w:tc>
          <w:tcPr>
            <w:tcW w:w="911" w:type="dxa"/>
            <w:vMerge/>
            <w:tcBorders>
              <w:left w:val="single" w:sz="18" w:space="0" w:color="auto"/>
            </w:tcBorders>
            <w:vAlign w:val="center"/>
          </w:tcPr>
          <w:p w14:paraId="66E01233" w14:textId="77777777" w:rsidR="006B1F32" w:rsidRDefault="006B1F32" w:rsidP="006B1F32">
            <w:pPr>
              <w:jc w:val="center"/>
            </w:pPr>
          </w:p>
        </w:tc>
        <w:tc>
          <w:tcPr>
            <w:tcW w:w="567" w:type="dxa"/>
            <w:tcBorders>
              <w:right w:val="single" w:sz="12" w:space="0" w:color="auto"/>
            </w:tcBorders>
            <w:vAlign w:val="center"/>
          </w:tcPr>
          <w:p w14:paraId="3D2725E3" w14:textId="77777777" w:rsidR="006B1F32" w:rsidRDefault="006B1F32" w:rsidP="006B1F3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41</w:instrText>
            </w:r>
            <w:r>
              <w:rPr>
                <w:rFonts w:hint="eastAsia"/>
              </w:rPr>
              <w:instrText>)</w:instrText>
            </w:r>
            <w:r>
              <w:fldChar w:fldCharType="end"/>
            </w:r>
          </w:p>
        </w:tc>
        <w:tc>
          <w:tcPr>
            <w:tcW w:w="3733" w:type="dxa"/>
            <w:tcBorders>
              <w:left w:val="single" w:sz="12" w:space="0" w:color="auto"/>
            </w:tcBorders>
            <w:vAlign w:val="center"/>
          </w:tcPr>
          <w:p w14:paraId="21E55CDE" w14:textId="77777777" w:rsidR="006B1F32" w:rsidRDefault="006B1F32" w:rsidP="006B1F32">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77287D99" w14:textId="4B768A36" w:rsidR="006B1F32" w:rsidRDefault="006B1F32" w:rsidP="006B1F32">
            <w:pPr>
              <w:jc w:val="center"/>
            </w:pPr>
            <w:r>
              <w:rPr>
                <w:rFonts w:hint="eastAsia"/>
                <w:color w:val="000000"/>
                <w:sz w:val="22"/>
              </w:rPr>
              <w:t>0</w:t>
            </w:r>
          </w:p>
        </w:tc>
        <w:tc>
          <w:tcPr>
            <w:tcW w:w="944" w:type="dxa"/>
            <w:vAlign w:val="center"/>
          </w:tcPr>
          <w:p w14:paraId="67674553" w14:textId="4AB01BEE" w:rsidR="006B1F32" w:rsidRDefault="006B1F32" w:rsidP="006B1F32">
            <w:pPr>
              <w:jc w:val="center"/>
            </w:pPr>
            <w:r>
              <w:rPr>
                <w:rFonts w:hint="eastAsia"/>
                <w:color w:val="000000"/>
                <w:sz w:val="22"/>
              </w:rPr>
              <w:t>5</w:t>
            </w:r>
          </w:p>
        </w:tc>
        <w:tc>
          <w:tcPr>
            <w:tcW w:w="851" w:type="dxa"/>
            <w:vAlign w:val="center"/>
          </w:tcPr>
          <w:p w14:paraId="7FDB6CF8" w14:textId="7CCF3F47" w:rsidR="006B1F32" w:rsidRDefault="006B1F32" w:rsidP="006B1F32">
            <w:pPr>
              <w:jc w:val="center"/>
            </w:pPr>
            <w:r>
              <w:rPr>
                <w:rFonts w:hint="eastAsia"/>
                <w:color w:val="000000"/>
                <w:sz w:val="22"/>
              </w:rPr>
              <w:t>0</w:t>
            </w:r>
          </w:p>
        </w:tc>
        <w:tc>
          <w:tcPr>
            <w:tcW w:w="2751" w:type="dxa"/>
            <w:tcBorders>
              <w:right w:val="single" w:sz="18" w:space="0" w:color="auto"/>
            </w:tcBorders>
          </w:tcPr>
          <w:p w14:paraId="4E7D8CC0" w14:textId="6C6CB5F2" w:rsidR="006B1F32" w:rsidRDefault="00027569" w:rsidP="006B1F32">
            <w:pPr>
              <w:rPr>
                <w:rFonts w:ascii="Meiryo UI" w:eastAsia="Meiryo UI" w:hAnsi="Meiryo UI"/>
                <w:color w:val="000000"/>
                <w:sz w:val="20"/>
                <w:szCs w:val="20"/>
              </w:rPr>
            </w:pPr>
            <w:r>
              <w:rPr>
                <w:rFonts w:ascii="Meiryo UI" w:eastAsia="Meiryo UI" w:hAnsi="Meiryo UI" w:hint="eastAsia"/>
                <w:color w:val="000000"/>
                <w:sz w:val="20"/>
                <w:szCs w:val="20"/>
              </w:rPr>
              <w:t>身体</w:t>
            </w:r>
            <w:r w:rsidR="004471EF">
              <w:rPr>
                <w:rFonts w:ascii="Meiryo UI" w:eastAsia="Meiryo UI" w:hAnsi="Meiryo UI" w:hint="eastAsia"/>
                <w:color w:val="000000"/>
                <w:sz w:val="20"/>
                <w:szCs w:val="20"/>
              </w:rPr>
              <w:t>拘束は行っていない。</w:t>
            </w:r>
          </w:p>
          <w:p w14:paraId="041CF51D" w14:textId="77777777" w:rsidR="004471EF" w:rsidRDefault="004471EF" w:rsidP="006B1F32">
            <w:pPr>
              <w:rPr>
                <w:rFonts w:ascii="Meiryo UI" w:eastAsia="Meiryo UI" w:hAnsi="Meiryo UI"/>
                <w:sz w:val="20"/>
                <w:szCs w:val="20"/>
              </w:rPr>
            </w:pPr>
            <w:r>
              <w:rPr>
                <w:rFonts w:ascii="Meiryo UI" w:eastAsia="Meiryo UI" w:hAnsi="Meiryo UI" w:hint="eastAsia"/>
                <w:sz w:val="20"/>
                <w:szCs w:val="20"/>
              </w:rPr>
              <w:t>必要な際は丁寧に説明し、同意書にサインをいただく。</w:t>
            </w:r>
          </w:p>
          <w:p w14:paraId="1FF074E9" w14:textId="5E3721EA" w:rsidR="009A4B16" w:rsidRPr="00BD6B1C" w:rsidRDefault="009A4B16" w:rsidP="006B1F32">
            <w:pPr>
              <w:rPr>
                <w:rFonts w:ascii="Meiryo UI" w:eastAsia="Meiryo UI" w:hAnsi="Meiryo UI"/>
                <w:sz w:val="20"/>
                <w:szCs w:val="20"/>
              </w:rPr>
            </w:pPr>
          </w:p>
        </w:tc>
      </w:tr>
      <w:tr w:rsidR="006B1F32" w14:paraId="1061303D" w14:textId="77777777" w:rsidTr="002C0602">
        <w:tc>
          <w:tcPr>
            <w:tcW w:w="911" w:type="dxa"/>
            <w:vMerge/>
            <w:tcBorders>
              <w:left w:val="single" w:sz="18" w:space="0" w:color="auto"/>
            </w:tcBorders>
            <w:vAlign w:val="center"/>
          </w:tcPr>
          <w:p w14:paraId="337762F8" w14:textId="77777777" w:rsidR="006B1F32" w:rsidRDefault="006B1F32" w:rsidP="006B1F32">
            <w:pPr>
              <w:jc w:val="center"/>
            </w:pPr>
          </w:p>
        </w:tc>
        <w:tc>
          <w:tcPr>
            <w:tcW w:w="567" w:type="dxa"/>
            <w:tcBorders>
              <w:right w:val="single" w:sz="12" w:space="0" w:color="auto"/>
            </w:tcBorders>
            <w:vAlign w:val="center"/>
          </w:tcPr>
          <w:p w14:paraId="061C8669" w14:textId="77777777" w:rsidR="006B1F32" w:rsidRDefault="006B1F32" w:rsidP="006B1F3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42</w:instrText>
            </w:r>
            <w:r>
              <w:rPr>
                <w:rFonts w:hint="eastAsia"/>
              </w:rPr>
              <w:instrText>)</w:instrText>
            </w:r>
            <w:r>
              <w:fldChar w:fldCharType="end"/>
            </w:r>
          </w:p>
        </w:tc>
        <w:tc>
          <w:tcPr>
            <w:tcW w:w="3733" w:type="dxa"/>
            <w:tcBorders>
              <w:left w:val="single" w:sz="12" w:space="0" w:color="auto"/>
            </w:tcBorders>
            <w:vAlign w:val="center"/>
          </w:tcPr>
          <w:p w14:paraId="0F5D141C" w14:textId="77777777" w:rsidR="006B1F32" w:rsidRDefault="006B1F32" w:rsidP="006B1F32">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00D91EDD" w14:textId="7E8D00DF" w:rsidR="006B1F32" w:rsidRDefault="006B1F32" w:rsidP="006B1F32">
            <w:pPr>
              <w:jc w:val="center"/>
            </w:pPr>
            <w:r>
              <w:rPr>
                <w:rFonts w:hint="eastAsia"/>
                <w:color w:val="000000"/>
                <w:sz w:val="22"/>
              </w:rPr>
              <w:t>0</w:t>
            </w:r>
          </w:p>
        </w:tc>
        <w:tc>
          <w:tcPr>
            <w:tcW w:w="944" w:type="dxa"/>
            <w:vAlign w:val="center"/>
          </w:tcPr>
          <w:p w14:paraId="2481A99A" w14:textId="51F0EC87" w:rsidR="006B1F32" w:rsidRDefault="006B1F32" w:rsidP="006B1F32">
            <w:pPr>
              <w:jc w:val="center"/>
            </w:pPr>
            <w:r>
              <w:rPr>
                <w:rFonts w:hint="eastAsia"/>
                <w:color w:val="000000"/>
                <w:sz w:val="22"/>
              </w:rPr>
              <w:t>5</w:t>
            </w:r>
          </w:p>
        </w:tc>
        <w:tc>
          <w:tcPr>
            <w:tcW w:w="851" w:type="dxa"/>
            <w:vAlign w:val="center"/>
          </w:tcPr>
          <w:p w14:paraId="1D543DF5" w14:textId="266E03D7" w:rsidR="006B1F32" w:rsidRDefault="006B1F32" w:rsidP="006B1F32">
            <w:pPr>
              <w:jc w:val="center"/>
            </w:pPr>
            <w:r>
              <w:rPr>
                <w:rFonts w:hint="eastAsia"/>
                <w:color w:val="000000"/>
                <w:sz w:val="22"/>
              </w:rPr>
              <w:t>0</w:t>
            </w:r>
          </w:p>
        </w:tc>
        <w:tc>
          <w:tcPr>
            <w:tcW w:w="2751" w:type="dxa"/>
            <w:tcBorders>
              <w:right w:val="single" w:sz="18" w:space="0" w:color="auto"/>
            </w:tcBorders>
          </w:tcPr>
          <w:p w14:paraId="415A998C" w14:textId="2C79F892" w:rsidR="00D67FA6" w:rsidRDefault="006B1F32" w:rsidP="006B1F32">
            <w:pPr>
              <w:rPr>
                <w:rFonts w:ascii="Meiryo UI" w:eastAsia="Meiryo UI" w:hAnsi="Meiryo UI"/>
                <w:color w:val="000000"/>
                <w:sz w:val="20"/>
                <w:szCs w:val="20"/>
              </w:rPr>
            </w:pPr>
            <w:r w:rsidRPr="00BD6B1C">
              <w:rPr>
                <w:rFonts w:ascii="Meiryo UI" w:eastAsia="Meiryo UI" w:hAnsi="Meiryo UI" w:hint="eastAsia"/>
                <w:color w:val="000000"/>
                <w:sz w:val="20"/>
                <w:szCs w:val="20"/>
              </w:rPr>
              <w:t>現在、</w:t>
            </w:r>
            <w:r w:rsidR="00027569">
              <w:rPr>
                <w:rFonts w:ascii="Meiryo UI" w:eastAsia="Meiryo UI" w:hAnsi="Meiryo UI" w:hint="eastAsia"/>
                <w:color w:val="000000"/>
                <w:sz w:val="20"/>
                <w:szCs w:val="20"/>
              </w:rPr>
              <w:t>対象者</w:t>
            </w:r>
            <w:r w:rsidRPr="00BD6B1C">
              <w:rPr>
                <w:rFonts w:ascii="Meiryo UI" w:eastAsia="Meiryo UI" w:hAnsi="Meiryo UI" w:hint="eastAsia"/>
                <w:color w:val="000000"/>
                <w:sz w:val="20"/>
                <w:szCs w:val="20"/>
              </w:rPr>
              <w:t>が</w:t>
            </w:r>
            <w:r w:rsidR="00027569">
              <w:rPr>
                <w:rFonts w:ascii="Meiryo UI" w:eastAsia="Meiryo UI" w:hAnsi="Meiryo UI" w:hint="eastAsia"/>
                <w:color w:val="000000"/>
                <w:sz w:val="20"/>
                <w:szCs w:val="20"/>
              </w:rPr>
              <w:t>いない</w:t>
            </w:r>
            <w:r w:rsidR="00D67FA6">
              <w:rPr>
                <w:rFonts w:ascii="Meiryo UI" w:eastAsia="Meiryo UI" w:hAnsi="Meiryo UI" w:hint="eastAsia"/>
                <w:color w:val="000000"/>
                <w:sz w:val="20"/>
                <w:szCs w:val="20"/>
              </w:rPr>
              <w:t>。</w:t>
            </w:r>
          </w:p>
          <w:p w14:paraId="43D9AA25" w14:textId="00C68787" w:rsidR="00BF1C70" w:rsidRPr="007F145B" w:rsidRDefault="00B200C7" w:rsidP="006B1F32">
            <w:pPr>
              <w:rPr>
                <w:rFonts w:ascii="Meiryo UI" w:eastAsia="Meiryo UI" w:hAnsi="Meiryo UI"/>
                <w:color w:val="000000"/>
                <w:sz w:val="20"/>
                <w:szCs w:val="20"/>
              </w:rPr>
            </w:pPr>
            <w:r>
              <w:rPr>
                <w:rFonts w:ascii="Meiryo UI" w:eastAsia="Meiryo UI" w:hAnsi="Meiryo UI" w:hint="eastAsia"/>
                <w:color w:val="000000"/>
                <w:sz w:val="20"/>
                <w:szCs w:val="20"/>
              </w:rPr>
              <w:t>管理</w:t>
            </w:r>
            <w:r w:rsidR="004471EF">
              <w:rPr>
                <w:rFonts w:ascii="Meiryo UI" w:eastAsia="Meiryo UI" w:hAnsi="Meiryo UI" w:hint="eastAsia"/>
                <w:color w:val="000000"/>
                <w:sz w:val="20"/>
                <w:szCs w:val="20"/>
              </w:rPr>
              <w:t>栄養士</w:t>
            </w:r>
            <w:r w:rsidR="007F145B">
              <w:rPr>
                <w:rFonts w:ascii="Meiryo UI" w:eastAsia="Meiryo UI" w:hAnsi="Meiryo UI" w:hint="eastAsia"/>
                <w:color w:val="000000"/>
                <w:sz w:val="20"/>
                <w:szCs w:val="20"/>
              </w:rPr>
              <w:t>や</w:t>
            </w:r>
            <w:r w:rsidR="004471EF">
              <w:rPr>
                <w:rFonts w:ascii="Meiryo UI" w:eastAsia="Meiryo UI" w:hAnsi="Meiryo UI" w:hint="eastAsia"/>
                <w:color w:val="000000"/>
                <w:sz w:val="20"/>
                <w:szCs w:val="20"/>
              </w:rPr>
              <w:t>看護師と連携し</w:t>
            </w:r>
            <w:r w:rsidR="006C06B3">
              <w:rPr>
                <w:rFonts w:ascii="Meiryo UI" w:eastAsia="Meiryo UI" w:hAnsi="Meiryo UI" w:hint="eastAsia"/>
                <w:color w:val="000000"/>
                <w:sz w:val="20"/>
                <w:szCs w:val="20"/>
              </w:rPr>
              <w:t>、</w:t>
            </w:r>
            <w:r w:rsidR="007F145B">
              <w:rPr>
                <w:rFonts w:ascii="Meiryo UI" w:eastAsia="Meiryo UI" w:hAnsi="Meiryo UI" w:hint="eastAsia"/>
                <w:color w:val="000000"/>
                <w:sz w:val="20"/>
                <w:szCs w:val="20"/>
              </w:rPr>
              <w:t>必要に応じて医師の指示を仰いでいく。</w:t>
            </w:r>
          </w:p>
        </w:tc>
      </w:tr>
      <w:tr w:rsidR="00F114AD" w14:paraId="219C96EB" w14:textId="77777777" w:rsidTr="002C0602">
        <w:tc>
          <w:tcPr>
            <w:tcW w:w="911" w:type="dxa"/>
            <w:vMerge/>
            <w:tcBorders>
              <w:left w:val="single" w:sz="18" w:space="0" w:color="auto"/>
              <w:bottom w:val="single" w:sz="18" w:space="0" w:color="auto"/>
            </w:tcBorders>
            <w:vAlign w:val="center"/>
          </w:tcPr>
          <w:p w14:paraId="7B844768" w14:textId="77777777" w:rsidR="00F114AD" w:rsidRDefault="00F114AD" w:rsidP="00F114AD">
            <w:pPr>
              <w:jc w:val="center"/>
            </w:pPr>
          </w:p>
        </w:tc>
        <w:tc>
          <w:tcPr>
            <w:tcW w:w="567" w:type="dxa"/>
            <w:tcBorders>
              <w:bottom w:val="single" w:sz="18" w:space="0" w:color="auto"/>
              <w:right w:val="single" w:sz="12" w:space="0" w:color="auto"/>
            </w:tcBorders>
            <w:vAlign w:val="center"/>
          </w:tcPr>
          <w:p w14:paraId="1CB46A4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43</w:instrText>
            </w:r>
            <w:r>
              <w:rPr>
                <w:rFonts w:hint="eastAsia"/>
              </w:rPr>
              <w:instrText>)</w:instrText>
            </w:r>
            <w:r>
              <w:fldChar w:fldCharType="end"/>
            </w:r>
          </w:p>
        </w:tc>
        <w:tc>
          <w:tcPr>
            <w:tcW w:w="3733" w:type="dxa"/>
            <w:tcBorders>
              <w:left w:val="single" w:sz="12" w:space="0" w:color="auto"/>
              <w:bottom w:val="single" w:sz="18" w:space="0" w:color="auto"/>
            </w:tcBorders>
            <w:vAlign w:val="center"/>
          </w:tcPr>
          <w:p w14:paraId="505DE542" w14:textId="77777777" w:rsidR="00F114AD" w:rsidRDefault="00F114AD" w:rsidP="00F114AD">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3D30E90C" w14:textId="277F017F" w:rsidR="00F114AD" w:rsidRDefault="00B115BD" w:rsidP="00F114AD">
            <w:pPr>
              <w:jc w:val="center"/>
            </w:pPr>
            <w:r>
              <w:rPr>
                <w:rFonts w:hint="eastAsia"/>
              </w:rPr>
              <w:t>5</w:t>
            </w:r>
          </w:p>
        </w:tc>
        <w:tc>
          <w:tcPr>
            <w:tcW w:w="944" w:type="dxa"/>
            <w:tcBorders>
              <w:bottom w:val="single" w:sz="18" w:space="0" w:color="auto"/>
            </w:tcBorders>
            <w:vAlign w:val="center"/>
          </w:tcPr>
          <w:p w14:paraId="1869438F" w14:textId="1CA5459E" w:rsidR="00F114AD" w:rsidRDefault="00B115BD" w:rsidP="00F114AD">
            <w:pPr>
              <w:jc w:val="center"/>
            </w:pPr>
            <w:r>
              <w:rPr>
                <w:rFonts w:hint="eastAsia"/>
              </w:rPr>
              <w:t>0</w:t>
            </w:r>
          </w:p>
        </w:tc>
        <w:tc>
          <w:tcPr>
            <w:tcW w:w="851" w:type="dxa"/>
            <w:tcBorders>
              <w:bottom w:val="single" w:sz="18" w:space="0" w:color="auto"/>
            </w:tcBorders>
            <w:vAlign w:val="center"/>
          </w:tcPr>
          <w:p w14:paraId="19518265" w14:textId="0E32E90B" w:rsidR="00F114AD" w:rsidRDefault="00F114AD" w:rsidP="00F114AD">
            <w:pPr>
              <w:jc w:val="center"/>
            </w:pPr>
            <w:r>
              <w:rPr>
                <w:rFonts w:hint="eastAsia"/>
                <w:color w:val="000000"/>
                <w:sz w:val="22"/>
              </w:rPr>
              <w:t>0</w:t>
            </w:r>
          </w:p>
        </w:tc>
        <w:tc>
          <w:tcPr>
            <w:tcW w:w="2751" w:type="dxa"/>
            <w:tcBorders>
              <w:bottom w:val="single" w:sz="18" w:space="0" w:color="auto"/>
              <w:right w:val="single" w:sz="18" w:space="0" w:color="auto"/>
            </w:tcBorders>
          </w:tcPr>
          <w:p w14:paraId="3FB0024C" w14:textId="274C1E18" w:rsidR="00F114AD" w:rsidRDefault="00B200C7" w:rsidP="00F114AD">
            <w:pPr>
              <w:rPr>
                <w:rFonts w:ascii="Meiryo UI" w:eastAsia="Meiryo UI" w:hAnsi="Meiryo UI"/>
                <w:sz w:val="20"/>
                <w:szCs w:val="20"/>
              </w:rPr>
            </w:pPr>
            <w:r>
              <w:rPr>
                <w:rFonts w:ascii="Meiryo UI" w:eastAsia="Meiryo UI" w:hAnsi="Meiryo UI" w:hint="eastAsia"/>
                <w:sz w:val="20"/>
                <w:szCs w:val="20"/>
              </w:rPr>
              <w:t>事故防止委員会、職員会議等で検証を行い、対応について協議</w:t>
            </w:r>
            <w:r w:rsidR="00B115BD">
              <w:rPr>
                <w:rFonts w:ascii="Meiryo UI" w:eastAsia="Meiryo UI" w:hAnsi="Meiryo UI" w:hint="eastAsia"/>
                <w:sz w:val="20"/>
                <w:szCs w:val="20"/>
              </w:rPr>
              <w:t>情報共有</w:t>
            </w:r>
            <w:r>
              <w:rPr>
                <w:rFonts w:ascii="Meiryo UI" w:eastAsia="Meiryo UI" w:hAnsi="Meiryo UI" w:hint="eastAsia"/>
                <w:sz w:val="20"/>
                <w:szCs w:val="20"/>
              </w:rPr>
              <w:t>している。</w:t>
            </w:r>
          </w:p>
          <w:p w14:paraId="67040E11" w14:textId="5E41BDAC" w:rsidR="00E9611A" w:rsidRPr="00BD6B1C" w:rsidRDefault="00E9611A" w:rsidP="00F114AD">
            <w:pPr>
              <w:rPr>
                <w:rFonts w:ascii="Meiryo UI" w:eastAsia="Meiryo UI" w:hAnsi="Meiryo UI"/>
                <w:sz w:val="20"/>
                <w:szCs w:val="20"/>
              </w:rPr>
            </w:pPr>
          </w:p>
        </w:tc>
      </w:tr>
    </w:tbl>
    <w:p w14:paraId="0F5668B3" w14:textId="77777777" w:rsidR="00423301" w:rsidRPr="00FD58CB" w:rsidRDefault="00423301"/>
    <w:sectPr w:rsidR="00423301" w:rsidRPr="00FD58CB"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A84C" w14:textId="77777777" w:rsidR="002777AA" w:rsidRDefault="002777AA" w:rsidP="00423301">
      <w:r>
        <w:separator/>
      </w:r>
    </w:p>
  </w:endnote>
  <w:endnote w:type="continuationSeparator" w:id="0">
    <w:p w14:paraId="565E5362"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5EC4" w14:textId="77777777" w:rsidR="002777AA" w:rsidRDefault="002777AA" w:rsidP="00423301">
      <w:r>
        <w:separator/>
      </w:r>
    </w:p>
  </w:footnote>
  <w:footnote w:type="continuationSeparator" w:id="0">
    <w:p w14:paraId="35092F6F"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23506"/>
    <w:rsid w:val="00027569"/>
    <w:rsid w:val="00060015"/>
    <w:rsid w:val="00075EE5"/>
    <w:rsid w:val="000C71E7"/>
    <w:rsid w:val="000D3558"/>
    <w:rsid w:val="0010565B"/>
    <w:rsid w:val="0013272D"/>
    <w:rsid w:val="00153EFA"/>
    <w:rsid w:val="00164BDF"/>
    <w:rsid w:val="00174B35"/>
    <w:rsid w:val="00182782"/>
    <w:rsid w:val="001E4782"/>
    <w:rsid w:val="00203B5A"/>
    <w:rsid w:val="00215507"/>
    <w:rsid w:val="002156D1"/>
    <w:rsid w:val="002777AA"/>
    <w:rsid w:val="002B6C6E"/>
    <w:rsid w:val="002C0602"/>
    <w:rsid w:val="002C7D07"/>
    <w:rsid w:val="002D6D06"/>
    <w:rsid w:val="00321476"/>
    <w:rsid w:val="00391C5B"/>
    <w:rsid w:val="003B353B"/>
    <w:rsid w:val="003F30C7"/>
    <w:rsid w:val="003F567F"/>
    <w:rsid w:val="00423301"/>
    <w:rsid w:val="004262DA"/>
    <w:rsid w:val="004419AD"/>
    <w:rsid w:val="004471EF"/>
    <w:rsid w:val="0047407E"/>
    <w:rsid w:val="004A69A8"/>
    <w:rsid w:val="0057646C"/>
    <w:rsid w:val="00583B2C"/>
    <w:rsid w:val="005877FB"/>
    <w:rsid w:val="005C396F"/>
    <w:rsid w:val="005D2326"/>
    <w:rsid w:val="00621B77"/>
    <w:rsid w:val="006740A7"/>
    <w:rsid w:val="006A4D4E"/>
    <w:rsid w:val="006B1F32"/>
    <w:rsid w:val="006B496B"/>
    <w:rsid w:val="006C06B3"/>
    <w:rsid w:val="007A54EC"/>
    <w:rsid w:val="007D280F"/>
    <w:rsid w:val="007D69F9"/>
    <w:rsid w:val="007F145B"/>
    <w:rsid w:val="00845AC9"/>
    <w:rsid w:val="00872C9B"/>
    <w:rsid w:val="00900D44"/>
    <w:rsid w:val="0093653D"/>
    <w:rsid w:val="0096121A"/>
    <w:rsid w:val="009A4B16"/>
    <w:rsid w:val="009D2D67"/>
    <w:rsid w:val="00A52A9B"/>
    <w:rsid w:val="00A9723B"/>
    <w:rsid w:val="00AC6363"/>
    <w:rsid w:val="00AE59D7"/>
    <w:rsid w:val="00B115BD"/>
    <w:rsid w:val="00B200C7"/>
    <w:rsid w:val="00B212AF"/>
    <w:rsid w:val="00B27D45"/>
    <w:rsid w:val="00B67FC0"/>
    <w:rsid w:val="00B72C6F"/>
    <w:rsid w:val="00B76978"/>
    <w:rsid w:val="00B77ACA"/>
    <w:rsid w:val="00BB222A"/>
    <w:rsid w:val="00BD6B1C"/>
    <w:rsid w:val="00BF1C70"/>
    <w:rsid w:val="00C13F46"/>
    <w:rsid w:val="00C22284"/>
    <w:rsid w:val="00C43EDA"/>
    <w:rsid w:val="00C73250"/>
    <w:rsid w:val="00CA7C7C"/>
    <w:rsid w:val="00CA7EA2"/>
    <w:rsid w:val="00CD739A"/>
    <w:rsid w:val="00CE0A8A"/>
    <w:rsid w:val="00D41013"/>
    <w:rsid w:val="00D67FA6"/>
    <w:rsid w:val="00D82581"/>
    <w:rsid w:val="00D8553F"/>
    <w:rsid w:val="00D858C6"/>
    <w:rsid w:val="00D9343F"/>
    <w:rsid w:val="00D95545"/>
    <w:rsid w:val="00E524E3"/>
    <w:rsid w:val="00E55957"/>
    <w:rsid w:val="00E9611A"/>
    <w:rsid w:val="00EB5D4F"/>
    <w:rsid w:val="00ED5944"/>
    <w:rsid w:val="00EF1887"/>
    <w:rsid w:val="00F0672C"/>
    <w:rsid w:val="00F114AD"/>
    <w:rsid w:val="00F26058"/>
    <w:rsid w:val="00F37987"/>
    <w:rsid w:val="00F60C4E"/>
    <w:rsid w:val="00FC2B0F"/>
    <w:rsid w:val="00FD58CB"/>
    <w:rsid w:val="00FE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39BA9C43"/>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6592-3364-4A66-8225-CE9FDC6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TUDUSR164</cp:lastModifiedBy>
  <cp:revision>5</cp:revision>
  <cp:lastPrinted>2023-03-16T01:01:00Z</cp:lastPrinted>
  <dcterms:created xsi:type="dcterms:W3CDTF">2023-03-16T00:33:00Z</dcterms:created>
  <dcterms:modified xsi:type="dcterms:W3CDTF">2023-03-16T01:54:00Z</dcterms:modified>
</cp:coreProperties>
</file>