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73567" w14:textId="77777777" w:rsidR="00C13F46" w:rsidRDefault="00C13F46" w:rsidP="00C13F46">
      <w:pPr>
        <w:jc w:val="center"/>
      </w:pPr>
    </w:p>
    <w:p w14:paraId="65587C3E" w14:textId="2B259835" w:rsidR="00C13F46" w:rsidRDefault="00F77BA0" w:rsidP="00C13F46">
      <w:pPr>
        <w:jc w:val="center"/>
      </w:pPr>
      <w:r>
        <w:rPr>
          <w:rFonts w:hint="eastAsia"/>
        </w:rPr>
        <w:t xml:space="preserve">　　</w:t>
      </w:r>
      <w:r w:rsidR="00C13F46">
        <w:rPr>
          <w:rFonts w:hint="eastAsia"/>
        </w:rPr>
        <w:t>放課後等デイサービス</w:t>
      </w:r>
      <w:r w:rsidR="007D69F9">
        <w:rPr>
          <w:rFonts w:hint="eastAsia"/>
        </w:rPr>
        <w:t xml:space="preserve">　自己</w:t>
      </w:r>
      <w:r w:rsidR="00C13F46">
        <w:rPr>
          <w:rFonts w:hint="eastAsia"/>
        </w:rPr>
        <w:t>評価表</w:t>
      </w:r>
      <w:r w:rsidR="007D69F9">
        <w:rPr>
          <w:rFonts w:hint="eastAsia"/>
        </w:rPr>
        <w:t xml:space="preserve">　　</w:t>
      </w:r>
      <w:r w:rsidR="00C13F46">
        <w:rPr>
          <w:rFonts w:hint="eastAsia"/>
        </w:rPr>
        <w:t>【</w:t>
      </w:r>
      <w:r w:rsidR="007063C0">
        <w:rPr>
          <w:rFonts w:hint="eastAsia"/>
        </w:rPr>
        <w:t>かなやの里</w:t>
      </w:r>
      <w:r w:rsidR="00EA1078">
        <w:rPr>
          <w:rFonts w:hint="eastAsia"/>
        </w:rPr>
        <w:t>療護園</w:t>
      </w:r>
      <w:r w:rsidR="00DA36F0">
        <w:rPr>
          <w:rFonts w:hint="eastAsia"/>
        </w:rPr>
        <w:t xml:space="preserve">　職員用</w:t>
      </w:r>
      <w:r w:rsidR="00C13F46">
        <w:rPr>
          <w:rFonts w:hint="eastAsia"/>
        </w:rPr>
        <w:t>】</w:t>
      </w:r>
      <w:r>
        <w:rPr>
          <w:rFonts w:hint="eastAsia"/>
        </w:rPr>
        <w:t xml:space="preserve">　　　　</w:t>
      </w:r>
    </w:p>
    <w:p w14:paraId="0EA34FD6" w14:textId="77777777" w:rsidR="00C13F46" w:rsidRPr="00C13F46" w:rsidRDefault="00C13F46" w:rsidP="00C13F46">
      <w:pPr>
        <w:jc w:val="center"/>
      </w:pPr>
    </w:p>
    <w:tbl>
      <w:tblPr>
        <w:tblStyle w:val="a3"/>
        <w:tblW w:w="10325" w:type="dxa"/>
        <w:tblLook w:val="04A0" w:firstRow="1" w:lastRow="0" w:firstColumn="1" w:lastColumn="0" w:noHBand="0" w:noVBand="1"/>
      </w:tblPr>
      <w:tblGrid>
        <w:gridCol w:w="911"/>
        <w:gridCol w:w="567"/>
        <w:gridCol w:w="3733"/>
        <w:gridCol w:w="993"/>
        <w:gridCol w:w="1003"/>
        <w:gridCol w:w="3118"/>
      </w:tblGrid>
      <w:tr w:rsidR="0052634E" w14:paraId="5F38AA00" w14:textId="77777777" w:rsidTr="0052634E">
        <w:trPr>
          <w:trHeight w:val="407"/>
        </w:trPr>
        <w:tc>
          <w:tcPr>
            <w:tcW w:w="1478" w:type="dxa"/>
            <w:gridSpan w:val="2"/>
            <w:tcBorders>
              <w:top w:val="single" w:sz="18" w:space="0" w:color="auto"/>
              <w:left w:val="single" w:sz="18" w:space="0" w:color="auto"/>
              <w:bottom w:val="single" w:sz="12" w:space="0" w:color="auto"/>
              <w:right w:val="single" w:sz="12" w:space="0" w:color="auto"/>
            </w:tcBorders>
          </w:tcPr>
          <w:p w14:paraId="2A3A7B24" w14:textId="77777777" w:rsidR="0052634E" w:rsidRDefault="0052634E"/>
        </w:tc>
        <w:tc>
          <w:tcPr>
            <w:tcW w:w="3733" w:type="dxa"/>
            <w:tcBorders>
              <w:top w:val="single" w:sz="18" w:space="0" w:color="auto"/>
              <w:left w:val="single" w:sz="12" w:space="0" w:color="auto"/>
              <w:bottom w:val="single" w:sz="12" w:space="0" w:color="auto"/>
              <w:right w:val="single" w:sz="12" w:space="0" w:color="auto"/>
            </w:tcBorders>
            <w:vAlign w:val="center"/>
          </w:tcPr>
          <w:p w14:paraId="2092E8F9" w14:textId="77777777" w:rsidR="0052634E" w:rsidRDefault="0052634E" w:rsidP="00C13F46">
            <w:pPr>
              <w:jc w:val="center"/>
            </w:pPr>
            <w:r>
              <w:rPr>
                <w:rFonts w:hint="eastAsia"/>
              </w:rPr>
              <w:t>チェック項目</w:t>
            </w:r>
          </w:p>
        </w:tc>
        <w:tc>
          <w:tcPr>
            <w:tcW w:w="993" w:type="dxa"/>
            <w:tcBorders>
              <w:top w:val="single" w:sz="18" w:space="0" w:color="auto"/>
              <w:left w:val="single" w:sz="12" w:space="0" w:color="auto"/>
              <w:bottom w:val="single" w:sz="12" w:space="0" w:color="auto"/>
            </w:tcBorders>
            <w:vAlign w:val="center"/>
          </w:tcPr>
          <w:p w14:paraId="3F006A94" w14:textId="77777777" w:rsidR="0052634E" w:rsidRPr="00CA7C7C" w:rsidRDefault="0052634E" w:rsidP="00C13F46">
            <w:pPr>
              <w:jc w:val="center"/>
              <w:rPr>
                <w:sz w:val="18"/>
                <w:szCs w:val="18"/>
              </w:rPr>
            </w:pPr>
            <w:r w:rsidRPr="00CA7C7C">
              <w:rPr>
                <w:rFonts w:hint="eastAsia"/>
                <w:sz w:val="18"/>
                <w:szCs w:val="18"/>
              </w:rPr>
              <w:t>はい</w:t>
            </w:r>
          </w:p>
        </w:tc>
        <w:tc>
          <w:tcPr>
            <w:tcW w:w="1003" w:type="dxa"/>
            <w:tcBorders>
              <w:top w:val="single" w:sz="18" w:space="0" w:color="auto"/>
              <w:bottom w:val="single" w:sz="12" w:space="0" w:color="auto"/>
            </w:tcBorders>
            <w:vAlign w:val="center"/>
          </w:tcPr>
          <w:p w14:paraId="5B6A9233" w14:textId="77777777" w:rsidR="0052634E" w:rsidRPr="00CA7C7C" w:rsidRDefault="0052634E" w:rsidP="00C13F46">
            <w:pPr>
              <w:jc w:val="center"/>
              <w:rPr>
                <w:sz w:val="18"/>
                <w:szCs w:val="18"/>
              </w:rPr>
            </w:pPr>
            <w:r w:rsidRPr="00CA7C7C">
              <w:rPr>
                <w:rFonts w:hint="eastAsia"/>
                <w:sz w:val="18"/>
                <w:szCs w:val="18"/>
              </w:rPr>
              <w:t>いいえ</w:t>
            </w:r>
          </w:p>
        </w:tc>
        <w:tc>
          <w:tcPr>
            <w:tcW w:w="3118" w:type="dxa"/>
            <w:tcBorders>
              <w:top w:val="single" w:sz="18" w:space="0" w:color="auto"/>
              <w:bottom w:val="single" w:sz="12" w:space="0" w:color="auto"/>
              <w:right w:val="single" w:sz="18" w:space="0" w:color="auto"/>
            </w:tcBorders>
            <w:vAlign w:val="center"/>
          </w:tcPr>
          <w:p w14:paraId="22778BBE" w14:textId="77777777" w:rsidR="0052634E" w:rsidRPr="00CA7C7C" w:rsidRDefault="0052634E" w:rsidP="00C13F46">
            <w:pPr>
              <w:jc w:val="center"/>
              <w:rPr>
                <w:sz w:val="18"/>
                <w:szCs w:val="18"/>
              </w:rPr>
            </w:pPr>
            <w:r w:rsidRPr="00CA7C7C">
              <w:rPr>
                <w:rFonts w:hint="eastAsia"/>
                <w:sz w:val="18"/>
                <w:szCs w:val="18"/>
              </w:rPr>
              <w:t>改善目標、工夫している点等</w:t>
            </w:r>
          </w:p>
        </w:tc>
      </w:tr>
      <w:tr w:rsidR="0052634E" w14:paraId="59A0ABF7" w14:textId="77777777" w:rsidTr="0052634E">
        <w:tc>
          <w:tcPr>
            <w:tcW w:w="911" w:type="dxa"/>
            <w:vMerge w:val="restart"/>
            <w:tcBorders>
              <w:top w:val="single" w:sz="12" w:space="0" w:color="auto"/>
              <w:left w:val="single" w:sz="18" w:space="0" w:color="auto"/>
            </w:tcBorders>
            <w:textDirection w:val="tbRlV"/>
            <w:vAlign w:val="center"/>
          </w:tcPr>
          <w:p w14:paraId="1BDEA1C3" w14:textId="77777777" w:rsidR="0052634E" w:rsidRPr="00423301" w:rsidRDefault="0052634E" w:rsidP="00C13F46">
            <w:pPr>
              <w:pStyle w:val="Default"/>
              <w:ind w:left="113" w:right="113"/>
              <w:jc w:val="center"/>
              <w:rPr>
                <w:b/>
                <w:sz w:val="18"/>
                <w:szCs w:val="18"/>
              </w:rPr>
            </w:pPr>
            <w:r w:rsidRPr="00423301">
              <w:rPr>
                <w:rFonts w:hint="eastAsia"/>
                <w:b/>
                <w:sz w:val="18"/>
                <w:szCs w:val="18"/>
              </w:rPr>
              <w:t>環境・体制整備</w:t>
            </w:r>
          </w:p>
        </w:tc>
        <w:tc>
          <w:tcPr>
            <w:tcW w:w="567" w:type="dxa"/>
            <w:tcBorders>
              <w:top w:val="single" w:sz="12" w:space="0" w:color="auto"/>
              <w:right w:val="single" w:sz="12" w:space="0" w:color="auto"/>
            </w:tcBorders>
            <w:vAlign w:val="center"/>
          </w:tcPr>
          <w:p w14:paraId="46F06E8F" w14:textId="27FC8075" w:rsidR="0052634E" w:rsidRDefault="0052634E" w:rsidP="00C13F46">
            <w:pPr>
              <w:jc w:val="center"/>
            </w:pPr>
            <w:r>
              <w:rPr>
                <w:rFonts w:hint="eastAsia"/>
              </w:rPr>
              <w:t>1</w:t>
            </w:r>
          </w:p>
        </w:tc>
        <w:tc>
          <w:tcPr>
            <w:tcW w:w="3733" w:type="dxa"/>
            <w:tcBorders>
              <w:top w:val="single" w:sz="12" w:space="0" w:color="auto"/>
              <w:left w:val="single" w:sz="12" w:space="0" w:color="auto"/>
            </w:tcBorders>
            <w:vAlign w:val="center"/>
          </w:tcPr>
          <w:p w14:paraId="10CE510C" w14:textId="77777777" w:rsidR="0052634E" w:rsidRPr="000077AC" w:rsidRDefault="0052634E" w:rsidP="002777AA">
            <w:pPr>
              <w:pStyle w:val="Default"/>
              <w:jc w:val="both"/>
              <w:rPr>
                <w:sz w:val="20"/>
                <w:szCs w:val="20"/>
              </w:rPr>
            </w:pPr>
            <w:r>
              <w:rPr>
                <w:rFonts w:hint="eastAsia"/>
                <w:sz w:val="20"/>
                <w:szCs w:val="20"/>
              </w:rPr>
              <w:t>利用定員が指導訓練室等スペースとの関係で適切であるか</w:t>
            </w:r>
          </w:p>
        </w:tc>
        <w:tc>
          <w:tcPr>
            <w:tcW w:w="993" w:type="dxa"/>
            <w:tcBorders>
              <w:top w:val="single" w:sz="12" w:space="0" w:color="auto"/>
            </w:tcBorders>
            <w:vAlign w:val="center"/>
          </w:tcPr>
          <w:p w14:paraId="5607FED1" w14:textId="4492AABE" w:rsidR="0052634E" w:rsidRDefault="00DE4614" w:rsidP="00F26058">
            <w:pPr>
              <w:jc w:val="center"/>
            </w:pPr>
            <w:r>
              <w:rPr>
                <w:rFonts w:hint="eastAsia"/>
              </w:rPr>
              <w:t>9</w:t>
            </w:r>
          </w:p>
        </w:tc>
        <w:tc>
          <w:tcPr>
            <w:tcW w:w="1003" w:type="dxa"/>
            <w:tcBorders>
              <w:top w:val="single" w:sz="12" w:space="0" w:color="auto"/>
            </w:tcBorders>
            <w:vAlign w:val="center"/>
          </w:tcPr>
          <w:p w14:paraId="7F94C4A7" w14:textId="450645E6" w:rsidR="0052634E" w:rsidRDefault="00DE4614" w:rsidP="00F26058">
            <w:pPr>
              <w:jc w:val="center"/>
            </w:pPr>
            <w:r>
              <w:rPr>
                <w:rFonts w:hint="eastAsia"/>
              </w:rPr>
              <w:t>2</w:t>
            </w:r>
          </w:p>
        </w:tc>
        <w:tc>
          <w:tcPr>
            <w:tcW w:w="3118" w:type="dxa"/>
            <w:tcBorders>
              <w:top w:val="single" w:sz="12" w:space="0" w:color="auto"/>
              <w:right w:val="single" w:sz="18" w:space="0" w:color="auto"/>
            </w:tcBorders>
          </w:tcPr>
          <w:p w14:paraId="43561265" w14:textId="707FEA82" w:rsidR="0052634E" w:rsidRDefault="00DE4614">
            <w:pPr>
              <w:rPr>
                <w:sz w:val="16"/>
                <w:szCs w:val="16"/>
              </w:rPr>
            </w:pPr>
            <w:r>
              <w:rPr>
                <w:rFonts w:hint="eastAsia"/>
                <w:sz w:val="16"/>
                <w:szCs w:val="16"/>
              </w:rPr>
              <w:t>・活動スペースがワンフロア</w:t>
            </w:r>
            <w:r w:rsidR="00DB6574">
              <w:rPr>
                <w:rFonts w:hint="eastAsia"/>
                <w:sz w:val="16"/>
                <w:szCs w:val="16"/>
              </w:rPr>
              <w:t>なので</w:t>
            </w:r>
            <w:r>
              <w:rPr>
                <w:rFonts w:hint="eastAsia"/>
                <w:sz w:val="16"/>
                <w:szCs w:val="16"/>
              </w:rPr>
              <w:t>一目で状態を把握しやすい</w:t>
            </w:r>
            <w:r w:rsidR="00C849DC">
              <w:rPr>
                <w:rFonts w:hint="eastAsia"/>
                <w:sz w:val="16"/>
                <w:szCs w:val="16"/>
              </w:rPr>
              <w:t>環境になっている。</w:t>
            </w:r>
          </w:p>
          <w:p w14:paraId="0C99CD3E" w14:textId="166BF8C7" w:rsidR="00944EA8" w:rsidRDefault="00944EA8">
            <w:pPr>
              <w:rPr>
                <w:sz w:val="16"/>
                <w:szCs w:val="16"/>
              </w:rPr>
            </w:pPr>
            <w:r>
              <w:rPr>
                <w:rFonts w:hint="eastAsia"/>
                <w:sz w:val="16"/>
                <w:szCs w:val="16"/>
              </w:rPr>
              <w:t>・</w:t>
            </w:r>
            <w:r w:rsidR="00C849DC">
              <w:rPr>
                <w:rFonts w:hint="eastAsia"/>
                <w:sz w:val="16"/>
                <w:szCs w:val="16"/>
              </w:rPr>
              <w:t>車椅子の方でも</w:t>
            </w:r>
            <w:r>
              <w:rPr>
                <w:rFonts w:hint="eastAsia"/>
                <w:sz w:val="16"/>
                <w:szCs w:val="16"/>
              </w:rPr>
              <w:t>余裕のあるスペース</w:t>
            </w:r>
            <w:r w:rsidR="00C849DC">
              <w:rPr>
                <w:rFonts w:hint="eastAsia"/>
                <w:sz w:val="16"/>
                <w:szCs w:val="16"/>
              </w:rPr>
              <w:t>に設定している。</w:t>
            </w:r>
          </w:p>
          <w:p w14:paraId="09493C73" w14:textId="42D62A57" w:rsidR="00A3421E" w:rsidRPr="0010565B" w:rsidRDefault="00A3421E">
            <w:pPr>
              <w:rPr>
                <w:sz w:val="16"/>
                <w:szCs w:val="16"/>
              </w:rPr>
            </w:pPr>
          </w:p>
        </w:tc>
      </w:tr>
      <w:tr w:rsidR="0052634E" w14:paraId="78B4216A" w14:textId="77777777" w:rsidTr="0052634E">
        <w:trPr>
          <w:trHeight w:val="658"/>
        </w:trPr>
        <w:tc>
          <w:tcPr>
            <w:tcW w:w="911" w:type="dxa"/>
            <w:vMerge/>
            <w:tcBorders>
              <w:left w:val="single" w:sz="18" w:space="0" w:color="auto"/>
            </w:tcBorders>
            <w:textDirection w:val="tbRlV"/>
            <w:vAlign w:val="center"/>
          </w:tcPr>
          <w:p w14:paraId="03F218AC"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79A92E36" w14:textId="4481DD65" w:rsidR="0052634E" w:rsidRDefault="0052634E" w:rsidP="00C13F46">
            <w:pPr>
              <w:jc w:val="center"/>
            </w:pPr>
            <w:r>
              <w:rPr>
                <w:rFonts w:hint="eastAsia"/>
              </w:rPr>
              <w:t>2</w:t>
            </w:r>
          </w:p>
        </w:tc>
        <w:tc>
          <w:tcPr>
            <w:tcW w:w="3733" w:type="dxa"/>
            <w:tcBorders>
              <w:left w:val="single" w:sz="12" w:space="0" w:color="auto"/>
            </w:tcBorders>
            <w:vAlign w:val="center"/>
          </w:tcPr>
          <w:p w14:paraId="6A5EC281" w14:textId="77777777" w:rsidR="0052634E" w:rsidRDefault="0052634E" w:rsidP="002777AA">
            <w:pPr>
              <w:pStyle w:val="Default"/>
              <w:jc w:val="both"/>
              <w:rPr>
                <w:sz w:val="20"/>
                <w:szCs w:val="20"/>
              </w:rPr>
            </w:pPr>
            <w:r>
              <w:rPr>
                <w:rFonts w:hint="eastAsia"/>
                <w:sz w:val="20"/>
                <w:szCs w:val="20"/>
              </w:rPr>
              <w:t>職員の配置数は適切であるか</w:t>
            </w:r>
          </w:p>
        </w:tc>
        <w:tc>
          <w:tcPr>
            <w:tcW w:w="993" w:type="dxa"/>
            <w:vAlign w:val="center"/>
          </w:tcPr>
          <w:p w14:paraId="5058B67D" w14:textId="390A62A2" w:rsidR="0052634E" w:rsidRDefault="00DE4614" w:rsidP="00F26058">
            <w:pPr>
              <w:jc w:val="center"/>
            </w:pPr>
            <w:r>
              <w:rPr>
                <w:rFonts w:hint="eastAsia"/>
              </w:rPr>
              <w:t>9</w:t>
            </w:r>
          </w:p>
        </w:tc>
        <w:tc>
          <w:tcPr>
            <w:tcW w:w="1003" w:type="dxa"/>
            <w:vAlign w:val="center"/>
          </w:tcPr>
          <w:p w14:paraId="04E60217" w14:textId="0B63FB12" w:rsidR="0052634E" w:rsidRDefault="00DE4614" w:rsidP="00F26058">
            <w:pPr>
              <w:jc w:val="center"/>
            </w:pPr>
            <w:r>
              <w:rPr>
                <w:rFonts w:hint="eastAsia"/>
              </w:rPr>
              <w:t>2</w:t>
            </w:r>
          </w:p>
        </w:tc>
        <w:tc>
          <w:tcPr>
            <w:tcW w:w="3118" w:type="dxa"/>
            <w:tcBorders>
              <w:right w:val="single" w:sz="18" w:space="0" w:color="auto"/>
            </w:tcBorders>
          </w:tcPr>
          <w:p w14:paraId="0C4C763B" w14:textId="77777777" w:rsidR="0052634E" w:rsidRDefault="00DE4614" w:rsidP="003B353B">
            <w:pPr>
              <w:rPr>
                <w:sz w:val="16"/>
                <w:szCs w:val="16"/>
              </w:rPr>
            </w:pPr>
            <w:r>
              <w:rPr>
                <w:rFonts w:hint="eastAsia"/>
                <w:sz w:val="16"/>
                <w:szCs w:val="16"/>
              </w:rPr>
              <w:t>・</w:t>
            </w:r>
            <w:r w:rsidR="00944EA8">
              <w:rPr>
                <w:rFonts w:hint="eastAsia"/>
                <w:sz w:val="16"/>
                <w:szCs w:val="16"/>
              </w:rPr>
              <w:t>生活介護との協力で対応ができている。</w:t>
            </w:r>
          </w:p>
          <w:p w14:paraId="06EACC81" w14:textId="3E0F0562" w:rsidR="00944EA8" w:rsidRPr="0010565B" w:rsidRDefault="00944EA8" w:rsidP="003B353B">
            <w:pPr>
              <w:rPr>
                <w:sz w:val="16"/>
                <w:szCs w:val="16"/>
              </w:rPr>
            </w:pPr>
            <w:r>
              <w:rPr>
                <w:rFonts w:hint="eastAsia"/>
                <w:sz w:val="16"/>
                <w:szCs w:val="16"/>
              </w:rPr>
              <w:t>・</w:t>
            </w:r>
            <w:r w:rsidR="00C849DC">
              <w:rPr>
                <w:rFonts w:hint="eastAsia"/>
                <w:sz w:val="16"/>
                <w:szCs w:val="16"/>
              </w:rPr>
              <w:t>配置上の基準は満たしているが、状況によっては不足することもあるため、生活介護との協力体制を強化していきたい。</w:t>
            </w:r>
          </w:p>
        </w:tc>
      </w:tr>
      <w:tr w:rsidR="0052634E" w14:paraId="37BE7F46" w14:textId="77777777" w:rsidTr="0052634E">
        <w:tc>
          <w:tcPr>
            <w:tcW w:w="911" w:type="dxa"/>
            <w:vMerge/>
            <w:tcBorders>
              <w:left w:val="single" w:sz="18" w:space="0" w:color="auto"/>
              <w:bottom w:val="single" w:sz="12" w:space="0" w:color="auto"/>
            </w:tcBorders>
            <w:textDirection w:val="tbRlV"/>
            <w:vAlign w:val="center"/>
          </w:tcPr>
          <w:p w14:paraId="3172D452" w14:textId="77777777" w:rsidR="0052634E" w:rsidRPr="00423301" w:rsidRDefault="0052634E" w:rsidP="00C13F46">
            <w:pPr>
              <w:ind w:left="113" w:right="113"/>
              <w:jc w:val="center"/>
              <w:rPr>
                <w:b/>
              </w:rPr>
            </w:pPr>
          </w:p>
        </w:tc>
        <w:tc>
          <w:tcPr>
            <w:tcW w:w="567" w:type="dxa"/>
            <w:tcBorders>
              <w:bottom w:val="single" w:sz="12" w:space="0" w:color="auto"/>
              <w:right w:val="single" w:sz="12" w:space="0" w:color="auto"/>
            </w:tcBorders>
            <w:vAlign w:val="center"/>
          </w:tcPr>
          <w:p w14:paraId="1D482E86" w14:textId="28F8A266" w:rsidR="0052634E" w:rsidRDefault="0052634E" w:rsidP="00C13F46">
            <w:pPr>
              <w:jc w:val="center"/>
            </w:pPr>
            <w:r>
              <w:rPr>
                <w:rFonts w:hint="eastAsia"/>
              </w:rPr>
              <w:t>3</w:t>
            </w:r>
          </w:p>
        </w:tc>
        <w:tc>
          <w:tcPr>
            <w:tcW w:w="3733" w:type="dxa"/>
            <w:tcBorders>
              <w:left w:val="single" w:sz="12" w:space="0" w:color="auto"/>
              <w:bottom w:val="single" w:sz="12" w:space="0" w:color="auto"/>
            </w:tcBorders>
            <w:vAlign w:val="center"/>
          </w:tcPr>
          <w:p w14:paraId="752D9142" w14:textId="77777777" w:rsidR="0052634E" w:rsidRDefault="0052634E" w:rsidP="002777AA">
            <w:pPr>
              <w:pStyle w:val="Default"/>
              <w:jc w:val="both"/>
              <w:rPr>
                <w:sz w:val="20"/>
                <w:szCs w:val="20"/>
              </w:rPr>
            </w:pPr>
            <w:r>
              <w:rPr>
                <w:rFonts w:hint="eastAsia"/>
                <w:sz w:val="20"/>
                <w:szCs w:val="20"/>
              </w:rPr>
              <w:t>事業所の設備等について、バリアフリー化の配慮が適切になされているか</w:t>
            </w:r>
          </w:p>
        </w:tc>
        <w:tc>
          <w:tcPr>
            <w:tcW w:w="993" w:type="dxa"/>
            <w:tcBorders>
              <w:bottom w:val="single" w:sz="12" w:space="0" w:color="auto"/>
            </w:tcBorders>
            <w:vAlign w:val="center"/>
          </w:tcPr>
          <w:p w14:paraId="702A9539" w14:textId="58AAC314" w:rsidR="0052634E" w:rsidRDefault="00DE4614" w:rsidP="00F26058">
            <w:pPr>
              <w:jc w:val="center"/>
            </w:pPr>
            <w:r>
              <w:rPr>
                <w:rFonts w:hint="eastAsia"/>
              </w:rPr>
              <w:t>11</w:t>
            </w:r>
          </w:p>
        </w:tc>
        <w:tc>
          <w:tcPr>
            <w:tcW w:w="1003" w:type="dxa"/>
            <w:tcBorders>
              <w:bottom w:val="single" w:sz="12" w:space="0" w:color="auto"/>
            </w:tcBorders>
            <w:vAlign w:val="center"/>
          </w:tcPr>
          <w:p w14:paraId="4E9EB608" w14:textId="2394F2A9" w:rsidR="0052634E" w:rsidRDefault="00DE4614" w:rsidP="00F26058">
            <w:pPr>
              <w:jc w:val="center"/>
            </w:pPr>
            <w:r>
              <w:rPr>
                <w:rFonts w:hint="eastAsia"/>
              </w:rPr>
              <w:t>0</w:t>
            </w:r>
          </w:p>
        </w:tc>
        <w:tc>
          <w:tcPr>
            <w:tcW w:w="3118" w:type="dxa"/>
            <w:tcBorders>
              <w:bottom w:val="single" w:sz="12" w:space="0" w:color="auto"/>
              <w:right w:val="single" w:sz="18" w:space="0" w:color="auto"/>
            </w:tcBorders>
          </w:tcPr>
          <w:p w14:paraId="39BA3636" w14:textId="77777777" w:rsidR="0052634E" w:rsidRPr="0010565B" w:rsidRDefault="0052634E">
            <w:pPr>
              <w:rPr>
                <w:sz w:val="16"/>
                <w:szCs w:val="16"/>
              </w:rPr>
            </w:pPr>
          </w:p>
        </w:tc>
      </w:tr>
      <w:tr w:rsidR="0052634E" w:rsidRPr="00583B2C" w14:paraId="4238D0AD" w14:textId="77777777" w:rsidTr="0052634E">
        <w:tc>
          <w:tcPr>
            <w:tcW w:w="911" w:type="dxa"/>
            <w:vMerge w:val="restart"/>
            <w:tcBorders>
              <w:top w:val="single" w:sz="12" w:space="0" w:color="auto"/>
              <w:left w:val="single" w:sz="18" w:space="0" w:color="auto"/>
            </w:tcBorders>
            <w:textDirection w:val="tbRlV"/>
            <w:vAlign w:val="center"/>
          </w:tcPr>
          <w:p w14:paraId="2225691D" w14:textId="77777777" w:rsidR="0052634E" w:rsidRPr="00423301" w:rsidRDefault="0052634E" w:rsidP="00C13F46">
            <w:pPr>
              <w:pStyle w:val="Default"/>
              <w:ind w:left="113" w:right="113"/>
              <w:jc w:val="center"/>
              <w:rPr>
                <w:b/>
                <w:sz w:val="18"/>
                <w:szCs w:val="18"/>
              </w:rPr>
            </w:pPr>
            <w:r>
              <w:rPr>
                <w:rFonts w:hint="eastAsia"/>
                <w:b/>
                <w:sz w:val="18"/>
                <w:szCs w:val="18"/>
              </w:rPr>
              <w:t>業務改善</w:t>
            </w:r>
          </w:p>
        </w:tc>
        <w:tc>
          <w:tcPr>
            <w:tcW w:w="567" w:type="dxa"/>
            <w:tcBorders>
              <w:top w:val="single" w:sz="12" w:space="0" w:color="auto"/>
              <w:right w:val="single" w:sz="12" w:space="0" w:color="auto"/>
            </w:tcBorders>
            <w:vAlign w:val="center"/>
          </w:tcPr>
          <w:p w14:paraId="103E385B" w14:textId="37EBE9E5" w:rsidR="0052634E" w:rsidRDefault="0052634E" w:rsidP="00C13F46">
            <w:pPr>
              <w:jc w:val="center"/>
            </w:pPr>
            <w:r>
              <w:rPr>
                <w:rFonts w:hint="eastAsia"/>
              </w:rPr>
              <w:t>4</w:t>
            </w:r>
          </w:p>
        </w:tc>
        <w:tc>
          <w:tcPr>
            <w:tcW w:w="3733" w:type="dxa"/>
            <w:tcBorders>
              <w:top w:val="single" w:sz="12" w:space="0" w:color="auto"/>
              <w:left w:val="single" w:sz="12" w:space="0" w:color="auto"/>
            </w:tcBorders>
            <w:vAlign w:val="center"/>
          </w:tcPr>
          <w:p w14:paraId="3E04C517" w14:textId="0BB07D81" w:rsidR="0052634E" w:rsidRDefault="0052634E" w:rsidP="002777AA">
            <w:pPr>
              <w:pStyle w:val="Default"/>
              <w:jc w:val="both"/>
              <w:rPr>
                <w:sz w:val="20"/>
                <w:szCs w:val="20"/>
              </w:rPr>
            </w:pPr>
            <w:r>
              <w:rPr>
                <w:rFonts w:hint="eastAsia"/>
                <w:sz w:val="20"/>
                <w:szCs w:val="20"/>
              </w:rPr>
              <w:t>業務改善を進めるための</w:t>
            </w:r>
            <w:r>
              <w:rPr>
                <w:sz w:val="20"/>
                <w:szCs w:val="20"/>
              </w:rPr>
              <w:t>PDCA</w:t>
            </w:r>
            <w:r>
              <w:rPr>
                <w:rFonts w:hint="eastAsia"/>
                <w:sz w:val="20"/>
                <w:szCs w:val="20"/>
              </w:rPr>
              <w:t xml:space="preserve">サイクル（目標設定と振り返り）に、広く職員が参画しているか　　　　　　　　　　　　　　　　　</w:t>
            </w:r>
          </w:p>
        </w:tc>
        <w:tc>
          <w:tcPr>
            <w:tcW w:w="993" w:type="dxa"/>
            <w:tcBorders>
              <w:top w:val="single" w:sz="12" w:space="0" w:color="auto"/>
            </w:tcBorders>
            <w:vAlign w:val="center"/>
          </w:tcPr>
          <w:p w14:paraId="5809C883" w14:textId="3E28BAAC" w:rsidR="0052634E" w:rsidRDefault="00DE4614" w:rsidP="00F26058">
            <w:pPr>
              <w:jc w:val="center"/>
            </w:pPr>
            <w:r>
              <w:rPr>
                <w:rFonts w:hint="eastAsia"/>
              </w:rPr>
              <w:t>9</w:t>
            </w:r>
          </w:p>
        </w:tc>
        <w:tc>
          <w:tcPr>
            <w:tcW w:w="1003" w:type="dxa"/>
            <w:tcBorders>
              <w:top w:val="single" w:sz="12" w:space="0" w:color="auto"/>
            </w:tcBorders>
            <w:vAlign w:val="center"/>
          </w:tcPr>
          <w:p w14:paraId="5C44F94F" w14:textId="4110CCA4" w:rsidR="0052634E" w:rsidRDefault="00DE4614" w:rsidP="00F26058">
            <w:pPr>
              <w:jc w:val="center"/>
            </w:pPr>
            <w:r>
              <w:rPr>
                <w:rFonts w:hint="eastAsia"/>
              </w:rPr>
              <w:t>1</w:t>
            </w:r>
          </w:p>
        </w:tc>
        <w:tc>
          <w:tcPr>
            <w:tcW w:w="3118" w:type="dxa"/>
            <w:tcBorders>
              <w:top w:val="single" w:sz="12" w:space="0" w:color="auto"/>
              <w:right w:val="single" w:sz="18" w:space="0" w:color="auto"/>
            </w:tcBorders>
          </w:tcPr>
          <w:p w14:paraId="5D1D259D" w14:textId="6FC938B4" w:rsidR="0052634E" w:rsidRPr="0010565B" w:rsidRDefault="007351FA">
            <w:pPr>
              <w:rPr>
                <w:sz w:val="16"/>
                <w:szCs w:val="16"/>
              </w:rPr>
            </w:pPr>
            <w:r>
              <w:rPr>
                <w:rFonts w:hint="eastAsia"/>
                <w:sz w:val="16"/>
                <w:szCs w:val="16"/>
              </w:rPr>
              <w:t>無回答</w:t>
            </w:r>
            <w:r w:rsidR="00DE4614">
              <w:rPr>
                <w:rFonts w:hint="eastAsia"/>
                <w:sz w:val="16"/>
                <w:szCs w:val="16"/>
              </w:rPr>
              <w:t>1</w:t>
            </w:r>
          </w:p>
        </w:tc>
      </w:tr>
      <w:tr w:rsidR="0052634E" w14:paraId="15ED6589" w14:textId="77777777" w:rsidTr="0052634E">
        <w:tc>
          <w:tcPr>
            <w:tcW w:w="911" w:type="dxa"/>
            <w:vMerge/>
            <w:tcBorders>
              <w:left w:val="single" w:sz="18" w:space="0" w:color="auto"/>
            </w:tcBorders>
            <w:textDirection w:val="tbRlV"/>
            <w:vAlign w:val="center"/>
          </w:tcPr>
          <w:p w14:paraId="18AA521E"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591D177F" w14:textId="629899B1" w:rsidR="0052634E" w:rsidRDefault="0052634E" w:rsidP="00C13F46">
            <w:pPr>
              <w:jc w:val="center"/>
            </w:pPr>
            <w:r>
              <w:rPr>
                <w:rFonts w:hint="eastAsia"/>
              </w:rPr>
              <w:t>5</w:t>
            </w:r>
          </w:p>
        </w:tc>
        <w:tc>
          <w:tcPr>
            <w:tcW w:w="3733" w:type="dxa"/>
            <w:tcBorders>
              <w:left w:val="single" w:sz="12" w:space="0" w:color="auto"/>
            </w:tcBorders>
            <w:vAlign w:val="center"/>
          </w:tcPr>
          <w:p w14:paraId="4C1B51BB" w14:textId="77777777" w:rsidR="0052634E" w:rsidRDefault="0052634E" w:rsidP="002777AA">
            <w:pPr>
              <w:pStyle w:val="Default"/>
              <w:jc w:val="both"/>
              <w:rPr>
                <w:sz w:val="20"/>
                <w:szCs w:val="20"/>
              </w:rPr>
            </w:pPr>
            <w:r>
              <w:rPr>
                <w:rFonts w:hint="eastAsia"/>
                <w:sz w:val="20"/>
                <w:szCs w:val="20"/>
              </w:rPr>
              <w:t>保護者等向け評価表を活用する等によりアンケート調査を実施して保護者等の意向等を把握し、業務改善につなげているか</w:t>
            </w:r>
          </w:p>
        </w:tc>
        <w:tc>
          <w:tcPr>
            <w:tcW w:w="993" w:type="dxa"/>
            <w:vAlign w:val="center"/>
          </w:tcPr>
          <w:p w14:paraId="4F1B50AB" w14:textId="0DF58C88" w:rsidR="0052634E" w:rsidRDefault="00DE4614" w:rsidP="00F26058">
            <w:pPr>
              <w:jc w:val="center"/>
            </w:pPr>
            <w:r>
              <w:rPr>
                <w:rFonts w:hint="eastAsia"/>
              </w:rPr>
              <w:t>9</w:t>
            </w:r>
          </w:p>
        </w:tc>
        <w:tc>
          <w:tcPr>
            <w:tcW w:w="1003" w:type="dxa"/>
            <w:vAlign w:val="center"/>
          </w:tcPr>
          <w:p w14:paraId="25F984A7" w14:textId="384F7F02" w:rsidR="0052634E" w:rsidRDefault="00DE4614" w:rsidP="00F26058">
            <w:pPr>
              <w:jc w:val="center"/>
            </w:pPr>
            <w:r>
              <w:rPr>
                <w:rFonts w:hint="eastAsia"/>
              </w:rPr>
              <w:t>2</w:t>
            </w:r>
          </w:p>
        </w:tc>
        <w:tc>
          <w:tcPr>
            <w:tcW w:w="3118" w:type="dxa"/>
            <w:tcBorders>
              <w:right w:val="single" w:sz="18" w:space="0" w:color="auto"/>
            </w:tcBorders>
          </w:tcPr>
          <w:p w14:paraId="684B8479" w14:textId="038D33CF" w:rsidR="0052634E" w:rsidRDefault="00944EA8">
            <w:pPr>
              <w:rPr>
                <w:sz w:val="16"/>
                <w:szCs w:val="16"/>
              </w:rPr>
            </w:pPr>
            <w:r>
              <w:rPr>
                <w:rFonts w:hint="eastAsia"/>
                <w:sz w:val="16"/>
                <w:szCs w:val="16"/>
              </w:rPr>
              <w:t>・保護者の思いは会議録等で</w:t>
            </w:r>
            <w:r w:rsidR="00C849DC">
              <w:rPr>
                <w:rFonts w:hint="eastAsia"/>
                <w:sz w:val="16"/>
                <w:szCs w:val="16"/>
              </w:rPr>
              <w:t>共有している。</w:t>
            </w:r>
          </w:p>
          <w:p w14:paraId="0C53AD4C" w14:textId="77777777" w:rsidR="00944EA8" w:rsidRDefault="00944EA8">
            <w:pPr>
              <w:rPr>
                <w:sz w:val="16"/>
                <w:szCs w:val="16"/>
              </w:rPr>
            </w:pPr>
            <w:r>
              <w:rPr>
                <w:rFonts w:hint="eastAsia"/>
                <w:sz w:val="16"/>
                <w:szCs w:val="16"/>
              </w:rPr>
              <w:t>・問題解決へのプロセスについては指示をうけ、対応している。</w:t>
            </w:r>
          </w:p>
          <w:p w14:paraId="7062B602" w14:textId="5B093449" w:rsidR="00A3421E" w:rsidRPr="0010565B" w:rsidRDefault="00A3421E">
            <w:pPr>
              <w:rPr>
                <w:sz w:val="16"/>
                <w:szCs w:val="16"/>
              </w:rPr>
            </w:pPr>
          </w:p>
        </w:tc>
      </w:tr>
      <w:tr w:rsidR="0052634E" w14:paraId="7A40DF95" w14:textId="77777777" w:rsidTr="0052634E">
        <w:trPr>
          <w:trHeight w:val="634"/>
        </w:trPr>
        <w:tc>
          <w:tcPr>
            <w:tcW w:w="911" w:type="dxa"/>
            <w:vMerge/>
            <w:tcBorders>
              <w:left w:val="single" w:sz="18" w:space="0" w:color="auto"/>
            </w:tcBorders>
            <w:textDirection w:val="tbRlV"/>
            <w:vAlign w:val="center"/>
          </w:tcPr>
          <w:p w14:paraId="4F5D0785"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3EF64F7C" w14:textId="0F1C8170" w:rsidR="0052634E" w:rsidRDefault="0052634E" w:rsidP="00C13F46">
            <w:pPr>
              <w:jc w:val="center"/>
            </w:pPr>
            <w:r>
              <w:rPr>
                <w:rFonts w:hint="eastAsia"/>
              </w:rPr>
              <w:t>6</w:t>
            </w:r>
          </w:p>
        </w:tc>
        <w:tc>
          <w:tcPr>
            <w:tcW w:w="3733" w:type="dxa"/>
            <w:tcBorders>
              <w:left w:val="single" w:sz="12" w:space="0" w:color="auto"/>
            </w:tcBorders>
            <w:vAlign w:val="center"/>
          </w:tcPr>
          <w:p w14:paraId="0A541D8B" w14:textId="52214932" w:rsidR="0052634E" w:rsidRDefault="0052634E" w:rsidP="002777AA">
            <w:pPr>
              <w:pStyle w:val="Default"/>
              <w:jc w:val="both"/>
              <w:rPr>
                <w:sz w:val="20"/>
                <w:szCs w:val="20"/>
              </w:rPr>
            </w:pPr>
            <w:r>
              <w:rPr>
                <w:rFonts w:hint="eastAsia"/>
                <w:sz w:val="20"/>
                <w:szCs w:val="20"/>
              </w:rPr>
              <w:t>職員の意見等を把握する機会を設けており、その内容を業務改善につなげているか</w:t>
            </w:r>
          </w:p>
        </w:tc>
        <w:tc>
          <w:tcPr>
            <w:tcW w:w="993" w:type="dxa"/>
            <w:vAlign w:val="center"/>
          </w:tcPr>
          <w:p w14:paraId="57FE1AA3" w14:textId="1261C906" w:rsidR="0052634E" w:rsidRDefault="00DE4614" w:rsidP="00F26058">
            <w:pPr>
              <w:jc w:val="center"/>
            </w:pPr>
            <w:r>
              <w:rPr>
                <w:rFonts w:hint="eastAsia"/>
              </w:rPr>
              <w:t>11</w:t>
            </w:r>
          </w:p>
        </w:tc>
        <w:tc>
          <w:tcPr>
            <w:tcW w:w="1003" w:type="dxa"/>
            <w:vAlign w:val="center"/>
          </w:tcPr>
          <w:p w14:paraId="171A1147" w14:textId="6BC0C99A" w:rsidR="0052634E" w:rsidRDefault="00DE4614" w:rsidP="00F26058">
            <w:pPr>
              <w:jc w:val="center"/>
            </w:pPr>
            <w:r>
              <w:rPr>
                <w:rFonts w:hint="eastAsia"/>
              </w:rPr>
              <w:t>0</w:t>
            </w:r>
          </w:p>
        </w:tc>
        <w:tc>
          <w:tcPr>
            <w:tcW w:w="3118" w:type="dxa"/>
            <w:tcBorders>
              <w:right w:val="single" w:sz="18" w:space="0" w:color="auto"/>
            </w:tcBorders>
          </w:tcPr>
          <w:p w14:paraId="75E5E88F" w14:textId="403DBD1E" w:rsidR="0052634E" w:rsidRDefault="00944EA8">
            <w:pPr>
              <w:rPr>
                <w:sz w:val="16"/>
                <w:szCs w:val="16"/>
              </w:rPr>
            </w:pPr>
            <w:r>
              <w:rPr>
                <w:rFonts w:hint="eastAsia"/>
                <w:sz w:val="16"/>
                <w:szCs w:val="16"/>
              </w:rPr>
              <w:t>・会議を設けて意見を</w:t>
            </w:r>
            <w:r w:rsidR="00C849DC">
              <w:rPr>
                <w:rFonts w:hint="eastAsia"/>
                <w:sz w:val="16"/>
                <w:szCs w:val="16"/>
              </w:rPr>
              <w:t>出し合っている。</w:t>
            </w:r>
          </w:p>
          <w:p w14:paraId="5E15829E" w14:textId="676F7A88" w:rsidR="004A2017" w:rsidRPr="0010565B" w:rsidRDefault="004A2017">
            <w:pPr>
              <w:rPr>
                <w:sz w:val="16"/>
                <w:szCs w:val="16"/>
              </w:rPr>
            </w:pPr>
            <w:r>
              <w:rPr>
                <w:rFonts w:hint="eastAsia"/>
                <w:sz w:val="16"/>
                <w:szCs w:val="16"/>
              </w:rPr>
              <w:t>・月１回は会議を実施している</w:t>
            </w:r>
          </w:p>
        </w:tc>
      </w:tr>
      <w:tr w:rsidR="0052634E" w14:paraId="0F8212CA" w14:textId="77777777" w:rsidTr="0052634E">
        <w:trPr>
          <w:trHeight w:val="841"/>
        </w:trPr>
        <w:tc>
          <w:tcPr>
            <w:tcW w:w="911" w:type="dxa"/>
            <w:vMerge/>
            <w:tcBorders>
              <w:left w:val="single" w:sz="18" w:space="0" w:color="auto"/>
            </w:tcBorders>
            <w:textDirection w:val="tbRlV"/>
            <w:vAlign w:val="center"/>
          </w:tcPr>
          <w:p w14:paraId="7FCFE7EE"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66019224" w14:textId="49DF1C1D" w:rsidR="0052634E" w:rsidRDefault="0052634E" w:rsidP="0052634E">
            <w:pPr>
              <w:jc w:val="center"/>
            </w:pPr>
            <w:r>
              <w:rPr>
                <w:rFonts w:hint="eastAsia"/>
              </w:rPr>
              <w:t>7</w:t>
            </w:r>
          </w:p>
        </w:tc>
        <w:tc>
          <w:tcPr>
            <w:tcW w:w="3733" w:type="dxa"/>
            <w:tcBorders>
              <w:left w:val="single" w:sz="12" w:space="0" w:color="auto"/>
            </w:tcBorders>
            <w:vAlign w:val="center"/>
          </w:tcPr>
          <w:p w14:paraId="65505282" w14:textId="71FDCE77" w:rsidR="0052634E" w:rsidRDefault="0052634E" w:rsidP="002777AA">
            <w:pPr>
              <w:pStyle w:val="Default"/>
              <w:jc w:val="both"/>
              <w:rPr>
                <w:sz w:val="20"/>
                <w:szCs w:val="20"/>
              </w:rPr>
            </w:pPr>
            <w:r w:rsidRPr="0052634E">
              <w:rPr>
                <w:rFonts w:hint="eastAsia"/>
                <w:sz w:val="20"/>
                <w:szCs w:val="20"/>
              </w:rPr>
              <w:t>この自己評価の結果を、事業所の広報やホ</w:t>
            </w:r>
            <w:r>
              <w:rPr>
                <w:rFonts w:hint="eastAsia"/>
                <w:sz w:val="20"/>
                <w:szCs w:val="20"/>
              </w:rPr>
              <w:t>ームページ等で公開しているか</w:t>
            </w:r>
          </w:p>
        </w:tc>
        <w:tc>
          <w:tcPr>
            <w:tcW w:w="993" w:type="dxa"/>
            <w:vAlign w:val="center"/>
          </w:tcPr>
          <w:p w14:paraId="557A207D" w14:textId="51A812BA" w:rsidR="0052634E" w:rsidRDefault="00DE4614" w:rsidP="00F26058">
            <w:pPr>
              <w:jc w:val="center"/>
            </w:pPr>
            <w:r>
              <w:rPr>
                <w:rFonts w:hint="eastAsia"/>
              </w:rPr>
              <w:t>9</w:t>
            </w:r>
          </w:p>
        </w:tc>
        <w:tc>
          <w:tcPr>
            <w:tcW w:w="1003" w:type="dxa"/>
            <w:vAlign w:val="center"/>
          </w:tcPr>
          <w:p w14:paraId="493D3E64" w14:textId="761E7F57" w:rsidR="0052634E" w:rsidRDefault="00DE4614" w:rsidP="00F26058">
            <w:pPr>
              <w:jc w:val="center"/>
            </w:pPr>
            <w:r>
              <w:rPr>
                <w:rFonts w:hint="eastAsia"/>
              </w:rPr>
              <w:t>2</w:t>
            </w:r>
          </w:p>
        </w:tc>
        <w:tc>
          <w:tcPr>
            <w:tcW w:w="3118" w:type="dxa"/>
            <w:tcBorders>
              <w:right w:val="single" w:sz="18" w:space="0" w:color="auto"/>
            </w:tcBorders>
          </w:tcPr>
          <w:p w14:paraId="0B12A6A3" w14:textId="593DF84A" w:rsidR="004A2017" w:rsidRDefault="00DA36F0">
            <w:pPr>
              <w:rPr>
                <w:sz w:val="16"/>
                <w:szCs w:val="16"/>
              </w:rPr>
            </w:pPr>
            <w:r>
              <w:rPr>
                <w:rFonts w:hint="eastAsia"/>
                <w:sz w:val="16"/>
                <w:szCs w:val="16"/>
              </w:rPr>
              <w:t>・自己評価の結果はホームページにて</w:t>
            </w:r>
            <w:r w:rsidR="006C2972">
              <w:rPr>
                <w:rFonts w:hint="eastAsia"/>
                <w:sz w:val="16"/>
                <w:szCs w:val="16"/>
              </w:rPr>
              <w:t>公開</w:t>
            </w:r>
            <w:r>
              <w:rPr>
                <w:rFonts w:hint="eastAsia"/>
                <w:sz w:val="16"/>
                <w:szCs w:val="16"/>
              </w:rPr>
              <w:t>している。また、保護者への配布を行っている。</w:t>
            </w:r>
          </w:p>
          <w:p w14:paraId="4D8F5A25" w14:textId="104C7437" w:rsidR="00C849DC" w:rsidRPr="0010565B" w:rsidRDefault="00C849DC">
            <w:pPr>
              <w:rPr>
                <w:sz w:val="16"/>
                <w:szCs w:val="16"/>
              </w:rPr>
            </w:pPr>
            <w:r>
              <w:rPr>
                <w:rFonts w:hint="eastAsia"/>
                <w:sz w:val="16"/>
                <w:szCs w:val="16"/>
              </w:rPr>
              <w:t>・担当している職員以外にも周知していきたい。</w:t>
            </w:r>
          </w:p>
        </w:tc>
      </w:tr>
      <w:tr w:rsidR="0052634E" w14:paraId="18559EAD" w14:textId="77777777" w:rsidTr="0052634E">
        <w:tc>
          <w:tcPr>
            <w:tcW w:w="911" w:type="dxa"/>
            <w:vMerge/>
            <w:tcBorders>
              <w:left w:val="single" w:sz="18" w:space="0" w:color="auto"/>
            </w:tcBorders>
            <w:textDirection w:val="tbRlV"/>
            <w:vAlign w:val="center"/>
          </w:tcPr>
          <w:p w14:paraId="25CE3E75"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743ED48F" w14:textId="18E482F5" w:rsidR="0052634E" w:rsidRDefault="0052634E" w:rsidP="00C13F46">
            <w:pPr>
              <w:jc w:val="center"/>
            </w:pPr>
            <w:r>
              <w:rPr>
                <w:rFonts w:hint="eastAsia"/>
              </w:rPr>
              <w:t>8</w:t>
            </w:r>
          </w:p>
        </w:tc>
        <w:tc>
          <w:tcPr>
            <w:tcW w:w="3733" w:type="dxa"/>
            <w:tcBorders>
              <w:left w:val="single" w:sz="12" w:space="0" w:color="auto"/>
            </w:tcBorders>
            <w:vAlign w:val="center"/>
          </w:tcPr>
          <w:p w14:paraId="296D6BC9" w14:textId="77777777" w:rsidR="0052634E" w:rsidRDefault="0052634E" w:rsidP="002777AA">
            <w:pPr>
              <w:pStyle w:val="Default"/>
              <w:jc w:val="both"/>
              <w:rPr>
                <w:sz w:val="20"/>
                <w:szCs w:val="20"/>
              </w:rPr>
            </w:pPr>
            <w:r>
              <w:rPr>
                <w:rFonts w:hint="eastAsia"/>
                <w:sz w:val="20"/>
                <w:szCs w:val="20"/>
              </w:rPr>
              <w:t>第三者による外部評価を行い、評価結果を業務改善につなげているか</w:t>
            </w:r>
          </w:p>
        </w:tc>
        <w:tc>
          <w:tcPr>
            <w:tcW w:w="993" w:type="dxa"/>
            <w:vAlign w:val="center"/>
          </w:tcPr>
          <w:p w14:paraId="65CCBEFB" w14:textId="5EB5793E" w:rsidR="0052634E" w:rsidRDefault="00DE4614" w:rsidP="00F26058">
            <w:pPr>
              <w:jc w:val="center"/>
            </w:pPr>
            <w:r>
              <w:rPr>
                <w:rFonts w:hint="eastAsia"/>
              </w:rPr>
              <w:t>9</w:t>
            </w:r>
          </w:p>
        </w:tc>
        <w:tc>
          <w:tcPr>
            <w:tcW w:w="1003" w:type="dxa"/>
            <w:vAlign w:val="center"/>
          </w:tcPr>
          <w:p w14:paraId="54DA20E8" w14:textId="10B0B271" w:rsidR="0052634E" w:rsidRDefault="00DE4614" w:rsidP="00F26058">
            <w:pPr>
              <w:jc w:val="center"/>
            </w:pPr>
            <w:r>
              <w:rPr>
                <w:rFonts w:hint="eastAsia"/>
              </w:rPr>
              <w:t>1</w:t>
            </w:r>
          </w:p>
        </w:tc>
        <w:tc>
          <w:tcPr>
            <w:tcW w:w="3118" w:type="dxa"/>
            <w:tcBorders>
              <w:right w:val="single" w:sz="18" w:space="0" w:color="auto"/>
            </w:tcBorders>
          </w:tcPr>
          <w:p w14:paraId="4F2D4FA7" w14:textId="69CC00AC" w:rsidR="0052634E" w:rsidRPr="0010565B" w:rsidRDefault="007351FA">
            <w:pPr>
              <w:rPr>
                <w:sz w:val="16"/>
                <w:szCs w:val="16"/>
              </w:rPr>
            </w:pPr>
            <w:r>
              <w:rPr>
                <w:rFonts w:hint="eastAsia"/>
                <w:sz w:val="16"/>
                <w:szCs w:val="16"/>
              </w:rPr>
              <w:t>無回答</w:t>
            </w:r>
            <w:r w:rsidR="00DE4614">
              <w:rPr>
                <w:rFonts w:hint="eastAsia"/>
                <w:sz w:val="16"/>
                <w:szCs w:val="16"/>
              </w:rPr>
              <w:t>1</w:t>
            </w:r>
          </w:p>
        </w:tc>
      </w:tr>
      <w:tr w:rsidR="0052634E" w14:paraId="2495F923" w14:textId="77777777" w:rsidTr="0052634E">
        <w:tc>
          <w:tcPr>
            <w:tcW w:w="911" w:type="dxa"/>
            <w:vMerge/>
            <w:tcBorders>
              <w:left w:val="single" w:sz="18" w:space="0" w:color="auto"/>
              <w:bottom w:val="single" w:sz="12" w:space="0" w:color="auto"/>
            </w:tcBorders>
            <w:textDirection w:val="tbRlV"/>
            <w:vAlign w:val="center"/>
          </w:tcPr>
          <w:p w14:paraId="27B500A1" w14:textId="77777777" w:rsidR="0052634E" w:rsidRPr="00423301" w:rsidRDefault="0052634E" w:rsidP="00C13F46">
            <w:pPr>
              <w:ind w:left="113" w:right="113"/>
              <w:jc w:val="center"/>
              <w:rPr>
                <w:b/>
              </w:rPr>
            </w:pPr>
          </w:p>
        </w:tc>
        <w:tc>
          <w:tcPr>
            <w:tcW w:w="567" w:type="dxa"/>
            <w:tcBorders>
              <w:bottom w:val="single" w:sz="12" w:space="0" w:color="auto"/>
              <w:right w:val="single" w:sz="12" w:space="0" w:color="auto"/>
            </w:tcBorders>
            <w:vAlign w:val="center"/>
          </w:tcPr>
          <w:p w14:paraId="65E5F9A7" w14:textId="0F07B64C" w:rsidR="0052634E" w:rsidRDefault="0052634E" w:rsidP="00C13F46">
            <w:pPr>
              <w:jc w:val="center"/>
            </w:pPr>
            <w:r>
              <w:rPr>
                <w:rFonts w:hint="eastAsia"/>
              </w:rPr>
              <w:t>9</w:t>
            </w:r>
          </w:p>
        </w:tc>
        <w:tc>
          <w:tcPr>
            <w:tcW w:w="3733" w:type="dxa"/>
            <w:tcBorders>
              <w:left w:val="single" w:sz="12" w:space="0" w:color="auto"/>
              <w:bottom w:val="single" w:sz="12" w:space="0" w:color="auto"/>
            </w:tcBorders>
            <w:vAlign w:val="center"/>
          </w:tcPr>
          <w:p w14:paraId="42A75B5A" w14:textId="77777777" w:rsidR="0052634E" w:rsidRDefault="0052634E" w:rsidP="002777AA">
            <w:pPr>
              <w:pStyle w:val="Default"/>
              <w:jc w:val="both"/>
              <w:rPr>
                <w:sz w:val="20"/>
                <w:szCs w:val="20"/>
              </w:rPr>
            </w:pPr>
            <w:r>
              <w:rPr>
                <w:rFonts w:hint="eastAsia"/>
                <w:sz w:val="20"/>
                <w:szCs w:val="20"/>
              </w:rPr>
              <w:t>職員の資質の向上を行うために、研修の機会を確保しているか</w:t>
            </w:r>
          </w:p>
        </w:tc>
        <w:tc>
          <w:tcPr>
            <w:tcW w:w="993" w:type="dxa"/>
            <w:tcBorders>
              <w:bottom w:val="single" w:sz="12" w:space="0" w:color="auto"/>
            </w:tcBorders>
            <w:vAlign w:val="center"/>
          </w:tcPr>
          <w:p w14:paraId="296863D0" w14:textId="273981B1" w:rsidR="0052634E" w:rsidRDefault="00DE4614" w:rsidP="00F26058">
            <w:pPr>
              <w:jc w:val="center"/>
            </w:pPr>
            <w:r>
              <w:rPr>
                <w:rFonts w:hint="eastAsia"/>
              </w:rPr>
              <w:t>9</w:t>
            </w:r>
          </w:p>
        </w:tc>
        <w:tc>
          <w:tcPr>
            <w:tcW w:w="1003" w:type="dxa"/>
            <w:tcBorders>
              <w:bottom w:val="single" w:sz="12" w:space="0" w:color="auto"/>
            </w:tcBorders>
            <w:vAlign w:val="center"/>
          </w:tcPr>
          <w:p w14:paraId="71A5E6F4" w14:textId="2B31CF9D" w:rsidR="0052634E" w:rsidRDefault="00DE4614" w:rsidP="00F26058">
            <w:pPr>
              <w:jc w:val="center"/>
            </w:pPr>
            <w:r>
              <w:rPr>
                <w:rFonts w:hint="eastAsia"/>
              </w:rPr>
              <w:t>1</w:t>
            </w:r>
          </w:p>
        </w:tc>
        <w:tc>
          <w:tcPr>
            <w:tcW w:w="3118" w:type="dxa"/>
            <w:tcBorders>
              <w:bottom w:val="single" w:sz="12" w:space="0" w:color="auto"/>
              <w:right w:val="single" w:sz="18" w:space="0" w:color="auto"/>
            </w:tcBorders>
          </w:tcPr>
          <w:p w14:paraId="33A14D47" w14:textId="52AB7134" w:rsidR="0052634E" w:rsidRDefault="007351FA">
            <w:pPr>
              <w:rPr>
                <w:sz w:val="16"/>
                <w:szCs w:val="16"/>
              </w:rPr>
            </w:pPr>
            <w:r>
              <w:rPr>
                <w:rFonts w:hint="eastAsia"/>
                <w:sz w:val="16"/>
                <w:szCs w:val="16"/>
              </w:rPr>
              <w:t>無回答</w:t>
            </w:r>
            <w:r w:rsidR="00DE4614">
              <w:rPr>
                <w:rFonts w:hint="eastAsia"/>
                <w:sz w:val="16"/>
                <w:szCs w:val="16"/>
              </w:rPr>
              <w:t>1</w:t>
            </w:r>
          </w:p>
          <w:p w14:paraId="049A0A9E" w14:textId="3AB557D5" w:rsidR="004A2017" w:rsidRPr="0010565B" w:rsidRDefault="004A2017">
            <w:pPr>
              <w:rPr>
                <w:sz w:val="16"/>
                <w:szCs w:val="16"/>
              </w:rPr>
            </w:pPr>
            <w:r>
              <w:rPr>
                <w:rFonts w:hint="eastAsia"/>
                <w:sz w:val="16"/>
                <w:szCs w:val="16"/>
              </w:rPr>
              <w:t>・子ども分野への研修はあまり参加できていない</w:t>
            </w:r>
            <w:r w:rsidR="00C849DC">
              <w:rPr>
                <w:rFonts w:hint="eastAsia"/>
                <w:sz w:val="16"/>
                <w:szCs w:val="16"/>
              </w:rPr>
              <w:t>ため、次年度は研修係と相談しながら、子ども分野への研修の機会を確保したい</w:t>
            </w:r>
            <w:r>
              <w:rPr>
                <w:rFonts w:hint="eastAsia"/>
                <w:sz w:val="16"/>
                <w:szCs w:val="16"/>
              </w:rPr>
              <w:t>。</w:t>
            </w:r>
          </w:p>
        </w:tc>
      </w:tr>
      <w:tr w:rsidR="0052634E" w14:paraId="15B5BD9F" w14:textId="77777777" w:rsidTr="0052634E">
        <w:tc>
          <w:tcPr>
            <w:tcW w:w="911" w:type="dxa"/>
            <w:vMerge w:val="restart"/>
            <w:tcBorders>
              <w:top w:val="single" w:sz="12" w:space="0" w:color="auto"/>
              <w:left w:val="single" w:sz="18" w:space="0" w:color="auto"/>
            </w:tcBorders>
            <w:textDirection w:val="tbRlV"/>
            <w:vAlign w:val="center"/>
          </w:tcPr>
          <w:p w14:paraId="28836DDC" w14:textId="77777777" w:rsidR="0052634E" w:rsidRPr="00423301" w:rsidRDefault="0052634E" w:rsidP="00C13F46">
            <w:pPr>
              <w:pStyle w:val="Default"/>
              <w:ind w:left="113" w:right="113"/>
              <w:jc w:val="center"/>
              <w:rPr>
                <w:b/>
                <w:sz w:val="18"/>
                <w:szCs w:val="18"/>
              </w:rPr>
            </w:pPr>
            <w:r>
              <w:rPr>
                <w:rFonts w:hint="eastAsia"/>
                <w:b/>
                <w:sz w:val="18"/>
                <w:szCs w:val="18"/>
              </w:rPr>
              <w:t>適切な支援の提供</w:t>
            </w:r>
          </w:p>
        </w:tc>
        <w:tc>
          <w:tcPr>
            <w:tcW w:w="567" w:type="dxa"/>
            <w:tcBorders>
              <w:top w:val="single" w:sz="12" w:space="0" w:color="auto"/>
              <w:right w:val="single" w:sz="12" w:space="0" w:color="auto"/>
            </w:tcBorders>
            <w:vAlign w:val="center"/>
          </w:tcPr>
          <w:p w14:paraId="551A68F6" w14:textId="1DFB7595" w:rsidR="0052634E" w:rsidRDefault="0052634E" w:rsidP="00C13F46">
            <w:pPr>
              <w:jc w:val="center"/>
            </w:pPr>
            <w:r>
              <w:rPr>
                <w:rFonts w:hint="eastAsia"/>
              </w:rPr>
              <w:t>10</w:t>
            </w:r>
          </w:p>
        </w:tc>
        <w:tc>
          <w:tcPr>
            <w:tcW w:w="3733" w:type="dxa"/>
            <w:tcBorders>
              <w:top w:val="single" w:sz="12" w:space="0" w:color="auto"/>
              <w:left w:val="single" w:sz="12" w:space="0" w:color="auto"/>
            </w:tcBorders>
            <w:vAlign w:val="center"/>
          </w:tcPr>
          <w:p w14:paraId="71398F9D" w14:textId="77777777" w:rsidR="0052634E" w:rsidRDefault="0052634E" w:rsidP="002777AA">
            <w:pPr>
              <w:pStyle w:val="Default"/>
              <w:jc w:val="both"/>
              <w:rPr>
                <w:sz w:val="20"/>
                <w:szCs w:val="20"/>
              </w:rPr>
            </w:pPr>
            <w:r>
              <w:rPr>
                <w:rFonts w:hint="eastAsia"/>
                <w:sz w:val="20"/>
                <w:szCs w:val="20"/>
              </w:rPr>
              <w:t>アセスメントを適切に行い、子どもと保護者のニーズや課題を客観的に分析した上で、放</w:t>
            </w:r>
            <w:r>
              <w:rPr>
                <w:rFonts w:hint="eastAsia"/>
                <w:sz w:val="20"/>
                <w:szCs w:val="20"/>
              </w:rPr>
              <w:lastRenderedPageBreak/>
              <w:t>課後等デイサービス計画を作成しているか</w:t>
            </w:r>
          </w:p>
          <w:p w14:paraId="4847699A" w14:textId="614B30BB" w:rsidR="0052634E" w:rsidRDefault="0052634E" w:rsidP="002777AA">
            <w:pPr>
              <w:pStyle w:val="Default"/>
              <w:jc w:val="both"/>
              <w:rPr>
                <w:sz w:val="20"/>
                <w:szCs w:val="20"/>
              </w:rPr>
            </w:pPr>
            <w:r>
              <w:rPr>
                <w:rFonts w:hint="eastAsia"/>
                <w:sz w:val="20"/>
                <w:szCs w:val="20"/>
              </w:rPr>
              <w:t xml:space="preserve">　　　　　　　　　　　　　　　　　　　　</w:t>
            </w:r>
          </w:p>
        </w:tc>
        <w:tc>
          <w:tcPr>
            <w:tcW w:w="993" w:type="dxa"/>
            <w:tcBorders>
              <w:top w:val="single" w:sz="12" w:space="0" w:color="auto"/>
            </w:tcBorders>
            <w:vAlign w:val="center"/>
          </w:tcPr>
          <w:p w14:paraId="76AB249D" w14:textId="0DEFB2FF" w:rsidR="0052634E" w:rsidRDefault="00DE4614" w:rsidP="00F26058">
            <w:pPr>
              <w:jc w:val="center"/>
            </w:pPr>
            <w:r>
              <w:rPr>
                <w:rFonts w:hint="eastAsia"/>
              </w:rPr>
              <w:lastRenderedPageBreak/>
              <w:t>11</w:t>
            </w:r>
          </w:p>
        </w:tc>
        <w:tc>
          <w:tcPr>
            <w:tcW w:w="1003" w:type="dxa"/>
            <w:tcBorders>
              <w:top w:val="single" w:sz="12" w:space="0" w:color="auto"/>
            </w:tcBorders>
            <w:vAlign w:val="center"/>
          </w:tcPr>
          <w:p w14:paraId="457223AB" w14:textId="5A182B9F" w:rsidR="0052634E" w:rsidRDefault="00DE4614" w:rsidP="00F26058">
            <w:pPr>
              <w:jc w:val="center"/>
            </w:pPr>
            <w:r>
              <w:rPr>
                <w:rFonts w:hint="eastAsia"/>
              </w:rPr>
              <w:t>0</w:t>
            </w:r>
          </w:p>
        </w:tc>
        <w:tc>
          <w:tcPr>
            <w:tcW w:w="3118" w:type="dxa"/>
            <w:tcBorders>
              <w:top w:val="single" w:sz="12" w:space="0" w:color="auto"/>
              <w:right w:val="single" w:sz="18" w:space="0" w:color="auto"/>
            </w:tcBorders>
          </w:tcPr>
          <w:p w14:paraId="46CF31C9" w14:textId="77777777" w:rsidR="0052634E" w:rsidRPr="0010565B" w:rsidRDefault="0052634E">
            <w:pPr>
              <w:rPr>
                <w:sz w:val="16"/>
                <w:szCs w:val="16"/>
              </w:rPr>
            </w:pPr>
          </w:p>
        </w:tc>
      </w:tr>
      <w:tr w:rsidR="0052634E" w14:paraId="208BC2D2" w14:textId="77777777" w:rsidTr="00F61AF8">
        <w:trPr>
          <w:trHeight w:val="960"/>
        </w:trPr>
        <w:tc>
          <w:tcPr>
            <w:tcW w:w="911" w:type="dxa"/>
            <w:vMerge/>
            <w:tcBorders>
              <w:left w:val="single" w:sz="18" w:space="0" w:color="auto"/>
            </w:tcBorders>
            <w:textDirection w:val="tbRlV"/>
            <w:vAlign w:val="center"/>
          </w:tcPr>
          <w:p w14:paraId="783828D1"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1D82D2A3" w14:textId="06D47EA7" w:rsidR="0052634E" w:rsidRDefault="0052634E" w:rsidP="00C13F46">
            <w:pPr>
              <w:jc w:val="center"/>
            </w:pPr>
            <w:r>
              <w:rPr>
                <w:rFonts w:hint="eastAsia"/>
              </w:rPr>
              <w:t>11</w:t>
            </w:r>
          </w:p>
        </w:tc>
        <w:tc>
          <w:tcPr>
            <w:tcW w:w="3733" w:type="dxa"/>
            <w:tcBorders>
              <w:left w:val="single" w:sz="12" w:space="0" w:color="auto"/>
            </w:tcBorders>
            <w:vAlign w:val="center"/>
          </w:tcPr>
          <w:p w14:paraId="3ED782AB" w14:textId="3276F762" w:rsidR="0052634E" w:rsidRDefault="00666DF9" w:rsidP="002777AA">
            <w:pPr>
              <w:pStyle w:val="Default"/>
              <w:jc w:val="both"/>
              <w:rPr>
                <w:sz w:val="20"/>
                <w:szCs w:val="20"/>
              </w:rPr>
            </w:pPr>
            <w:r>
              <w:rPr>
                <w:rFonts w:hint="eastAsia"/>
                <w:sz w:val="20"/>
                <w:szCs w:val="20"/>
              </w:rPr>
              <w:t xml:space="preserve">放課後等デイサービス計画を作成する際には、児童発達支援管理責任者だけでなく、こどもの支援に関わる職員が共通理解の下で、こどもの最善の利益を考慮した検討が行われているか　　　　　　　　　　　　</w:t>
            </w:r>
          </w:p>
        </w:tc>
        <w:tc>
          <w:tcPr>
            <w:tcW w:w="993" w:type="dxa"/>
            <w:vAlign w:val="center"/>
          </w:tcPr>
          <w:p w14:paraId="6CBCB096" w14:textId="5D8FAF73" w:rsidR="0052634E" w:rsidRDefault="00DE4614" w:rsidP="00F26058">
            <w:pPr>
              <w:jc w:val="center"/>
            </w:pPr>
            <w:r>
              <w:rPr>
                <w:rFonts w:hint="eastAsia"/>
              </w:rPr>
              <w:t>10</w:t>
            </w:r>
          </w:p>
        </w:tc>
        <w:tc>
          <w:tcPr>
            <w:tcW w:w="1003" w:type="dxa"/>
            <w:vAlign w:val="center"/>
          </w:tcPr>
          <w:p w14:paraId="3703DA05" w14:textId="2C7AA40C" w:rsidR="0052634E" w:rsidRDefault="00DE4614" w:rsidP="00F26058">
            <w:pPr>
              <w:jc w:val="center"/>
            </w:pPr>
            <w:r>
              <w:rPr>
                <w:rFonts w:hint="eastAsia"/>
              </w:rPr>
              <w:t>0</w:t>
            </w:r>
          </w:p>
        </w:tc>
        <w:tc>
          <w:tcPr>
            <w:tcW w:w="3118" w:type="dxa"/>
            <w:tcBorders>
              <w:right w:val="single" w:sz="18" w:space="0" w:color="auto"/>
            </w:tcBorders>
          </w:tcPr>
          <w:p w14:paraId="29CFB627" w14:textId="7B9A2C60" w:rsidR="0052634E" w:rsidRPr="0010565B" w:rsidRDefault="007351FA">
            <w:pPr>
              <w:rPr>
                <w:sz w:val="16"/>
                <w:szCs w:val="16"/>
              </w:rPr>
            </w:pPr>
            <w:r>
              <w:rPr>
                <w:rFonts w:hint="eastAsia"/>
                <w:sz w:val="16"/>
                <w:szCs w:val="16"/>
              </w:rPr>
              <w:t>無回答</w:t>
            </w:r>
            <w:r w:rsidR="00C849DC">
              <w:rPr>
                <w:rFonts w:hint="eastAsia"/>
                <w:sz w:val="16"/>
                <w:szCs w:val="16"/>
              </w:rPr>
              <w:t>１</w:t>
            </w:r>
          </w:p>
        </w:tc>
      </w:tr>
      <w:tr w:rsidR="00F61AF8" w14:paraId="6E3FAEB3" w14:textId="77777777" w:rsidTr="00DA36F0">
        <w:trPr>
          <w:trHeight w:val="969"/>
        </w:trPr>
        <w:tc>
          <w:tcPr>
            <w:tcW w:w="911" w:type="dxa"/>
            <w:vMerge/>
            <w:tcBorders>
              <w:left w:val="single" w:sz="18" w:space="0" w:color="auto"/>
            </w:tcBorders>
            <w:textDirection w:val="tbRlV"/>
            <w:vAlign w:val="center"/>
          </w:tcPr>
          <w:p w14:paraId="683A1D9C" w14:textId="77777777" w:rsidR="00F61AF8" w:rsidRPr="00423301" w:rsidRDefault="00F61AF8" w:rsidP="00C13F46">
            <w:pPr>
              <w:ind w:left="113" w:right="113"/>
              <w:jc w:val="center"/>
              <w:rPr>
                <w:b/>
              </w:rPr>
            </w:pPr>
          </w:p>
        </w:tc>
        <w:tc>
          <w:tcPr>
            <w:tcW w:w="567" w:type="dxa"/>
            <w:tcBorders>
              <w:right w:val="single" w:sz="12" w:space="0" w:color="auto"/>
            </w:tcBorders>
            <w:vAlign w:val="center"/>
          </w:tcPr>
          <w:p w14:paraId="188ED0DA" w14:textId="3075F930" w:rsidR="00F61AF8" w:rsidRDefault="00F61AF8" w:rsidP="00C13F46">
            <w:pPr>
              <w:jc w:val="center"/>
            </w:pPr>
            <w:r>
              <w:rPr>
                <w:rFonts w:hint="eastAsia"/>
              </w:rPr>
              <w:t>12</w:t>
            </w:r>
          </w:p>
        </w:tc>
        <w:tc>
          <w:tcPr>
            <w:tcW w:w="3733" w:type="dxa"/>
            <w:tcBorders>
              <w:left w:val="single" w:sz="12" w:space="0" w:color="auto"/>
            </w:tcBorders>
            <w:vAlign w:val="center"/>
          </w:tcPr>
          <w:p w14:paraId="39EEF33E" w14:textId="7792DA34" w:rsidR="00F61AF8" w:rsidRDefault="00666DF9" w:rsidP="002777AA">
            <w:pPr>
              <w:pStyle w:val="Default"/>
              <w:jc w:val="both"/>
              <w:rPr>
                <w:sz w:val="20"/>
                <w:szCs w:val="20"/>
              </w:rPr>
            </w:pPr>
            <w:r>
              <w:rPr>
                <w:rFonts w:hint="eastAsia"/>
                <w:sz w:val="20"/>
                <w:szCs w:val="20"/>
              </w:rPr>
              <w:t>放課後等デイサービス計画が職員間に共有され、計画に沿った支援が行われているか</w:t>
            </w:r>
          </w:p>
        </w:tc>
        <w:tc>
          <w:tcPr>
            <w:tcW w:w="993" w:type="dxa"/>
            <w:vAlign w:val="center"/>
          </w:tcPr>
          <w:p w14:paraId="1EF66645" w14:textId="5F454AB5" w:rsidR="00F61AF8" w:rsidRDefault="00DE4614" w:rsidP="00F26058">
            <w:pPr>
              <w:jc w:val="center"/>
            </w:pPr>
            <w:r>
              <w:rPr>
                <w:rFonts w:hint="eastAsia"/>
              </w:rPr>
              <w:t>11</w:t>
            </w:r>
          </w:p>
        </w:tc>
        <w:tc>
          <w:tcPr>
            <w:tcW w:w="1003" w:type="dxa"/>
            <w:vAlign w:val="center"/>
          </w:tcPr>
          <w:p w14:paraId="6DBE2940" w14:textId="4C9892A3" w:rsidR="00F61AF8" w:rsidRDefault="00D5466C" w:rsidP="00F26058">
            <w:pPr>
              <w:jc w:val="center"/>
            </w:pPr>
            <w:r>
              <w:rPr>
                <w:rFonts w:hint="eastAsia"/>
              </w:rPr>
              <w:t>0</w:t>
            </w:r>
          </w:p>
        </w:tc>
        <w:tc>
          <w:tcPr>
            <w:tcW w:w="3118" w:type="dxa"/>
            <w:tcBorders>
              <w:right w:val="single" w:sz="18" w:space="0" w:color="auto"/>
            </w:tcBorders>
          </w:tcPr>
          <w:p w14:paraId="33416154" w14:textId="42BEE9F7" w:rsidR="00F61AF8" w:rsidRPr="0010565B" w:rsidRDefault="004A2017">
            <w:pPr>
              <w:rPr>
                <w:sz w:val="16"/>
                <w:szCs w:val="16"/>
              </w:rPr>
            </w:pPr>
            <w:r>
              <w:rPr>
                <w:rFonts w:hint="eastAsia"/>
                <w:sz w:val="16"/>
                <w:szCs w:val="16"/>
              </w:rPr>
              <w:t>・全員に共有できるように回覧している。</w:t>
            </w:r>
          </w:p>
        </w:tc>
      </w:tr>
      <w:tr w:rsidR="00666DF9" w14:paraId="6B3218EB" w14:textId="77777777" w:rsidTr="0052634E">
        <w:trPr>
          <w:trHeight w:val="660"/>
        </w:trPr>
        <w:tc>
          <w:tcPr>
            <w:tcW w:w="911" w:type="dxa"/>
            <w:vMerge/>
            <w:tcBorders>
              <w:left w:val="single" w:sz="18" w:space="0" w:color="auto"/>
            </w:tcBorders>
            <w:textDirection w:val="tbRlV"/>
            <w:vAlign w:val="center"/>
          </w:tcPr>
          <w:p w14:paraId="171169CD" w14:textId="77777777" w:rsidR="00666DF9" w:rsidRPr="00423301" w:rsidRDefault="00666DF9" w:rsidP="00C13F46">
            <w:pPr>
              <w:ind w:left="113" w:right="113"/>
              <w:jc w:val="center"/>
              <w:rPr>
                <w:b/>
              </w:rPr>
            </w:pPr>
          </w:p>
        </w:tc>
        <w:tc>
          <w:tcPr>
            <w:tcW w:w="567" w:type="dxa"/>
            <w:tcBorders>
              <w:right w:val="single" w:sz="12" w:space="0" w:color="auto"/>
            </w:tcBorders>
            <w:vAlign w:val="center"/>
          </w:tcPr>
          <w:p w14:paraId="1214AEA0" w14:textId="67B51173" w:rsidR="00666DF9" w:rsidRDefault="00666DF9" w:rsidP="00C13F46">
            <w:pPr>
              <w:jc w:val="center"/>
            </w:pPr>
            <w:r>
              <w:rPr>
                <w:rFonts w:hint="eastAsia"/>
              </w:rPr>
              <w:t>13</w:t>
            </w:r>
          </w:p>
        </w:tc>
        <w:tc>
          <w:tcPr>
            <w:tcW w:w="3733" w:type="dxa"/>
            <w:tcBorders>
              <w:left w:val="single" w:sz="12" w:space="0" w:color="auto"/>
            </w:tcBorders>
            <w:vAlign w:val="center"/>
          </w:tcPr>
          <w:p w14:paraId="3E7BD8BD" w14:textId="432E32BA" w:rsidR="00666DF9" w:rsidRDefault="00666DF9" w:rsidP="002777AA">
            <w:pPr>
              <w:pStyle w:val="Default"/>
              <w:jc w:val="both"/>
              <w:rPr>
                <w:sz w:val="20"/>
                <w:szCs w:val="20"/>
              </w:rPr>
            </w:pPr>
            <w:r w:rsidRPr="00666DF9">
              <w:rPr>
                <w:rFonts w:hint="eastAsia"/>
                <w:sz w:val="20"/>
                <w:szCs w:val="20"/>
              </w:rPr>
              <w:t>放課後等デイサービス計画には、放課後等デイサービスガイドラインの「放課後等デイサービスの提供すべき支援」の「本人支援」、「家族支援」、「移行支援」及び「地域支援・地域連携」のねらい及び支援内容も踏まえながら、こどもの支援に必要な項目が適切に設定され、その上で、具体的な支援内容が設定されているか。</w:t>
            </w:r>
            <w:r w:rsidR="00512A5D">
              <w:rPr>
                <w:rFonts w:hint="eastAsia"/>
                <w:sz w:val="20"/>
                <w:szCs w:val="20"/>
              </w:rPr>
              <w:t xml:space="preserve">　　　　　　　　　　　　　　　</w:t>
            </w:r>
          </w:p>
        </w:tc>
        <w:tc>
          <w:tcPr>
            <w:tcW w:w="993" w:type="dxa"/>
            <w:vAlign w:val="center"/>
          </w:tcPr>
          <w:p w14:paraId="30368F5F" w14:textId="70495BEC" w:rsidR="00666DF9" w:rsidRDefault="00DE4614" w:rsidP="00F26058">
            <w:pPr>
              <w:jc w:val="center"/>
            </w:pPr>
            <w:r>
              <w:rPr>
                <w:rFonts w:hint="eastAsia"/>
              </w:rPr>
              <w:t>10</w:t>
            </w:r>
          </w:p>
        </w:tc>
        <w:tc>
          <w:tcPr>
            <w:tcW w:w="1003" w:type="dxa"/>
            <w:vAlign w:val="center"/>
          </w:tcPr>
          <w:p w14:paraId="3826F8A4" w14:textId="61CC2F94" w:rsidR="00666DF9" w:rsidRDefault="00DE4614" w:rsidP="00F26058">
            <w:pPr>
              <w:jc w:val="center"/>
            </w:pPr>
            <w:r>
              <w:rPr>
                <w:rFonts w:hint="eastAsia"/>
              </w:rPr>
              <w:t>0</w:t>
            </w:r>
          </w:p>
        </w:tc>
        <w:tc>
          <w:tcPr>
            <w:tcW w:w="3118" w:type="dxa"/>
            <w:tcBorders>
              <w:right w:val="single" w:sz="18" w:space="0" w:color="auto"/>
            </w:tcBorders>
          </w:tcPr>
          <w:p w14:paraId="4A1D9035" w14:textId="62382B94" w:rsidR="00666DF9" w:rsidRPr="0010565B" w:rsidRDefault="007351FA">
            <w:pPr>
              <w:rPr>
                <w:sz w:val="16"/>
                <w:szCs w:val="16"/>
              </w:rPr>
            </w:pPr>
            <w:r>
              <w:rPr>
                <w:rFonts w:hint="eastAsia"/>
                <w:sz w:val="16"/>
                <w:szCs w:val="16"/>
              </w:rPr>
              <w:t>無回答</w:t>
            </w:r>
            <w:r w:rsidR="00DE4614">
              <w:rPr>
                <w:rFonts w:hint="eastAsia"/>
                <w:sz w:val="16"/>
                <w:szCs w:val="16"/>
              </w:rPr>
              <w:t>１</w:t>
            </w:r>
          </w:p>
        </w:tc>
      </w:tr>
      <w:tr w:rsidR="0052634E" w14:paraId="2F9A998B" w14:textId="77777777" w:rsidTr="0052634E">
        <w:trPr>
          <w:trHeight w:val="660"/>
        </w:trPr>
        <w:tc>
          <w:tcPr>
            <w:tcW w:w="911" w:type="dxa"/>
            <w:vMerge/>
            <w:tcBorders>
              <w:left w:val="single" w:sz="18" w:space="0" w:color="auto"/>
            </w:tcBorders>
            <w:textDirection w:val="tbRlV"/>
            <w:vAlign w:val="center"/>
          </w:tcPr>
          <w:p w14:paraId="2CBDC529"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07418BB1" w14:textId="4B620445" w:rsidR="0052634E" w:rsidRDefault="0052634E" w:rsidP="00C13F46">
            <w:pPr>
              <w:jc w:val="center"/>
            </w:pPr>
            <w:r>
              <w:rPr>
                <w:rFonts w:hint="eastAsia"/>
              </w:rPr>
              <w:t>1</w:t>
            </w:r>
            <w:r w:rsidR="00666DF9">
              <w:rPr>
                <w:rFonts w:hint="eastAsia"/>
              </w:rPr>
              <w:t>4</w:t>
            </w:r>
          </w:p>
        </w:tc>
        <w:tc>
          <w:tcPr>
            <w:tcW w:w="3733" w:type="dxa"/>
            <w:tcBorders>
              <w:left w:val="single" w:sz="12" w:space="0" w:color="auto"/>
            </w:tcBorders>
            <w:vAlign w:val="center"/>
          </w:tcPr>
          <w:p w14:paraId="7898B7F3" w14:textId="77777777" w:rsidR="0052634E" w:rsidRDefault="0052634E" w:rsidP="002777AA">
            <w:pPr>
              <w:pStyle w:val="Default"/>
              <w:jc w:val="both"/>
              <w:rPr>
                <w:sz w:val="20"/>
                <w:szCs w:val="20"/>
              </w:rPr>
            </w:pPr>
            <w:r>
              <w:rPr>
                <w:rFonts w:hint="eastAsia"/>
                <w:sz w:val="20"/>
                <w:szCs w:val="20"/>
              </w:rPr>
              <w:t>活動プログラムの立案をチームで行っているか</w:t>
            </w:r>
          </w:p>
        </w:tc>
        <w:tc>
          <w:tcPr>
            <w:tcW w:w="993" w:type="dxa"/>
            <w:vAlign w:val="center"/>
          </w:tcPr>
          <w:p w14:paraId="15D5DD64" w14:textId="0D658D05" w:rsidR="0052634E" w:rsidRDefault="00DE4614" w:rsidP="00F26058">
            <w:pPr>
              <w:jc w:val="center"/>
            </w:pPr>
            <w:r>
              <w:rPr>
                <w:rFonts w:hint="eastAsia"/>
              </w:rPr>
              <w:t>11</w:t>
            </w:r>
          </w:p>
        </w:tc>
        <w:tc>
          <w:tcPr>
            <w:tcW w:w="1003" w:type="dxa"/>
            <w:vAlign w:val="center"/>
          </w:tcPr>
          <w:p w14:paraId="7D44BD20" w14:textId="25BEACE2" w:rsidR="0052634E" w:rsidRDefault="00DE4614" w:rsidP="00F26058">
            <w:pPr>
              <w:jc w:val="center"/>
            </w:pPr>
            <w:r>
              <w:rPr>
                <w:rFonts w:hint="eastAsia"/>
              </w:rPr>
              <w:t>0</w:t>
            </w:r>
          </w:p>
        </w:tc>
        <w:tc>
          <w:tcPr>
            <w:tcW w:w="3118" w:type="dxa"/>
            <w:tcBorders>
              <w:right w:val="single" w:sz="18" w:space="0" w:color="auto"/>
            </w:tcBorders>
          </w:tcPr>
          <w:p w14:paraId="2E84A1D5" w14:textId="77777777" w:rsidR="0052634E" w:rsidRDefault="004A2017">
            <w:pPr>
              <w:rPr>
                <w:sz w:val="16"/>
                <w:szCs w:val="16"/>
              </w:rPr>
            </w:pPr>
            <w:r>
              <w:rPr>
                <w:rFonts w:hint="eastAsia"/>
                <w:sz w:val="16"/>
                <w:szCs w:val="16"/>
              </w:rPr>
              <w:t>・月ごとに担当を決めて回している。</w:t>
            </w:r>
          </w:p>
          <w:p w14:paraId="511862FE" w14:textId="71034EDD" w:rsidR="004A2017" w:rsidRPr="0010565B" w:rsidRDefault="004A2017">
            <w:pPr>
              <w:rPr>
                <w:sz w:val="16"/>
                <w:szCs w:val="16"/>
              </w:rPr>
            </w:pPr>
            <w:r>
              <w:rPr>
                <w:rFonts w:hint="eastAsia"/>
                <w:sz w:val="16"/>
                <w:szCs w:val="16"/>
              </w:rPr>
              <w:t>・チームで可能な限り分担は行っている。</w:t>
            </w:r>
          </w:p>
        </w:tc>
      </w:tr>
      <w:tr w:rsidR="0052634E" w14:paraId="6690ECB6" w14:textId="77777777" w:rsidTr="0052634E">
        <w:trPr>
          <w:trHeight w:val="711"/>
        </w:trPr>
        <w:tc>
          <w:tcPr>
            <w:tcW w:w="911" w:type="dxa"/>
            <w:vMerge/>
            <w:tcBorders>
              <w:left w:val="single" w:sz="18" w:space="0" w:color="auto"/>
            </w:tcBorders>
            <w:textDirection w:val="tbRlV"/>
            <w:vAlign w:val="center"/>
          </w:tcPr>
          <w:p w14:paraId="59013938"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1EFCFD60" w14:textId="6A4F44DA" w:rsidR="00331654" w:rsidRDefault="0052634E" w:rsidP="00331654">
            <w:pPr>
              <w:jc w:val="center"/>
            </w:pPr>
            <w:r>
              <w:rPr>
                <w:rFonts w:hint="eastAsia"/>
              </w:rPr>
              <w:t>1</w:t>
            </w:r>
            <w:r w:rsidR="00666DF9">
              <w:rPr>
                <w:rFonts w:hint="eastAsia"/>
              </w:rPr>
              <w:t>5</w:t>
            </w:r>
          </w:p>
        </w:tc>
        <w:tc>
          <w:tcPr>
            <w:tcW w:w="3733" w:type="dxa"/>
            <w:tcBorders>
              <w:left w:val="single" w:sz="12" w:space="0" w:color="auto"/>
            </w:tcBorders>
            <w:vAlign w:val="center"/>
          </w:tcPr>
          <w:p w14:paraId="6A911228" w14:textId="77777777" w:rsidR="0052634E" w:rsidRDefault="0052634E" w:rsidP="002777AA">
            <w:pPr>
              <w:pStyle w:val="Default"/>
              <w:jc w:val="both"/>
              <w:rPr>
                <w:sz w:val="20"/>
                <w:szCs w:val="20"/>
              </w:rPr>
            </w:pPr>
            <w:r>
              <w:rPr>
                <w:rFonts w:hint="eastAsia"/>
                <w:sz w:val="20"/>
                <w:szCs w:val="20"/>
              </w:rPr>
              <w:t>活動プログラムが固定化しないよう工夫しているか</w:t>
            </w:r>
          </w:p>
        </w:tc>
        <w:tc>
          <w:tcPr>
            <w:tcW w:w="993" w:type="dxa"/>
            <w:vAlign w:val="center"/>
          </w:tcPr>
          <w:p w14:paraId="5A7270E8" w14:textId="07F9AB4D" w:rsidR="0052634E" w:rsidRDefault="00DE4614" w:rsidP="00F26058">
            <w:pPr>
              <w:jc w:val="center"/>
            </w:pPr>
            <w:r>
              <w:rPr>
                <w:rFonts w:hint="eastAsia"/>
              </w:rPr>
              <w:t>7</w:t>
            </w:r>
          </w:p>
        </w:tc>
        <w:tc>
          <w:tcPr>
            <w:tcW w:w="1003" w:type="dxa"/>
            <w:vAlign w:val="center"/>
          </w:tcPr>
          <w:p w14:paraId="1D812B41" w14:textId="21FFC45B" w:rsidR="0052634E" w:rsidRDefault="00DE4614" w:rsidP="00F26058">
            <w:pPr>
              <w:jc w:val="center"/>
            </w:pPr>
            <w:r>
              <w:rPr>
                <w:rFonts w:hint="eastAsia"/>
              </w:rPr>
              <w:t>3</w:t>
            </w:r>
          </w:p>
        </w:tc>
        <w:tc>
          <w:tcPr>
            <w:tcW w:w="3118" w:type="dxa"/>
            <w:tcBorders>
              <w:right w:val="single" w:sz="18" w:space="0" w:color="auto"/>
            </w:tcBorders>
          </w:tcPr>
          <w:p w14:paraId="16AEBAB2" w14:textId="34D71F14" w:rsidR="0052634E" w:rsidRDefault="007351FA">
            <w:pPr>
              <w:rPr>
                <w:sz w:val="16"/>
                <w:szCs w:val="16"/>
              </w:rPr>
            </w:pPr>
            <w:r>
              <w:rPr>
                <w:rFonts w:hint="eastAsia"/>
                <w:sz w:val="16"/>
                <w:szCs w:val="16"/>
              </w:rPr>
              <w:t>無回答</w:t>
            </w:r>
            <w:r w:rsidR="00DE4614">
              <w:rPr>
                <w:rFonts w:hint="eastAsia"/>
                <w:sz w:val="16"/>
                <w:szCs w:val="16"/>
              </w:rPr>
              <w:t>１</w:t>
            </w:r>
          </w:p>
          <w:p w14:paraId="2FDF040A" w14:textId="77777777" w:rsidR="00944EA8" w:rsidRDefault="00944EA8">
            <w:pPr>
              <w:rPr>
                <w:sz w:val="16"/>
                <w:szCs w:val="16"/>
              </w:rPr>
            </w:pPr>
            <w:r>
              <w:rPr>
                <w:rFonts w:hint="eastAsia"/>
                <w:sz w:val="16"/>
                <w:szCs w:val="16"/>
              </w:rPr>
              <w:t>・現在のプログラムを少しずつ変えていきたい。</w:t>
            </w:r>
          </w:p>
          <w:p w14:paraId="7F6526DD" w14:textId="2AD78CB3" w:rsidR="004A2017" w:rsidRPr="0010565B" w:rsidRDefault="004A2017">
            <w:pPr>
              <w:rPr>
                <w:sz w:val="16"/>
                <w:szCs w:val="16"/>
              </w:rPr>
            </w:pPr>
            <w:r>
              <w:rPr>
                <w:rFonts w:hint="eastAsia"/>
                <w:sz w:val="16"/>
                <w:szCs w:val="16"/>
              </w:rPr>
              <w:t>・行事は色々出来ているが、平日の活動については変化</w:t>
            </w:r>
            <w:r w:rsidR="00C849DC">
              <w:rPr>
                <w:rFonts w:hint="eastAsia"/>
                <w:sz w:val="16"/>
                <w:szCs w:val="16"/>
              </w:rPr>
              <w:t>をつけていきたい。</w:t>
            </w:r>
          </w:p>
        </w:tc>
      </w:tr>
      <w:tr w:rsidR="0052634E" w14:paraId="55A70915" w14:textId="77777777" w:rsidTr="0052634E">
        <w:tc>
          <w:tcPr>
            <w:tcW w:w="911" w:type="dxa"/>
            <w:vMerge/>
            <w:tcBorders>
              <w:left w:val="single" w:sz="18" w:space="0" w:color="auto"/>
            </w:tcBorders>
            <w:textDirection w:val="tbRlV"/>
            <w:vAlign w:val="center"/>
          </w:tcPr>
          <w:p w14:paraId="47BB169A"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6F5EFEF7" w14:textId="4E925CAE" w:rsidR="0052634E" w:rsidRDefault="00DB0386" w:rsidP="00C13F46">
            <w:pPr>
              <w:jc w:val="center"/>
            </w:pPr>
            <w:r>
              <w:rPr>
                <w:rFonts w:hint="eastAsia"/>
              </w:rPr>
              <w:t>16</w:t>
            </w:r>
          </w:p>
        </w:tc>
        <w:tc>
          <w:tcPr>
            <w:tcW w:w="3733" w:type="dxa"/>
            <w:tcBorders>
              <w:left w:val="single" w:sz="12" w:space="0" w:color="auto"/>
            </w:tcBorders>
            <w:vAlign w:val="center"/>
          </w:tcPr>
          <w:p w14:paraId="2A682E96" w14:textId="77777777" w:rsidR="0052634E" w:rsidRDefault="0052634E" w:rsidP="002777AA">
            <w:pPr>
              <w:pStyle w:val="Default"/>
              <w:jc w:val="both"/>
              <w:rPr>
                <w:sz w:val="20"/>
                <w:szCs w:val="20"/>
              </w:rPr>
            </w:pPr>
            <w:r>
              <w:rPr>
                <w:rFonts w:hint="eastAsia"/>
                <w:sz w:val="20"/>
                <w:szCs w:val="20"/>
              </w:rPr>
              <w:t>子どもの状況に応じて、個別活動と集団活動を適宜組み合わせて放課後等デイサービス計画を作成しているか</w:t>
            </w:r>
          </w:p>
        </w:tc>
        <w:tc>
          <w:tcPr>
            <w:tcW w:w="993" w:type="dxa"/>
            <w:vAlign w:val="center"/>
          </w:tcPr>
          <w:p w14:paraId="79CFF6D9" w14:textId="73E98C7B" w:rsidR="0052634E" w:rsidRDefault="00DE4614" w:rsidP="00F26058">
            <w:pPr>
              <w:jc w:val="center"/>
            </w:pPr>
            <w:r>
              <w:rPr>
                <w:rFonts w:hint="eastAsia"/>
              </w:rPr>
              <w:t>10</w:t>
            </w:r>
          </w:p>
        </w:tc>
        <w:tc>
          <w:tcPr>
            <w:tcW w:w="1003" w:type="dxa"/>
            <w:vAlign w:val="center"/>
          </w:tcPr>
          <w:p w14:paraId="70B4DF30" w14:textId="709DF233" w:rsidR="0052634E" w:rsidRDefault="00DE4614" w:rsidP="00F26058">
            <w:pPr>
              <w:jc w:val="center"/>
            </w:pPr>
            <w:r>
              <w:rPr>
                <w:rFonts w:hint="eastAsia"/>
              </w:rPr>
              <w:t>1</w:t>
            </w:r>
          </w:p>
        </w:tc>
        <w:tc>
          <w:tcPr>
            <w:tcW w:w="3118" w:type="dxa"/>
            <w:tcBorders>
              <w:right w:val="single" w:sz="18" w:space="0" w:color="auto"/>
            </w:tcBorders>
          </w:tcPr>
          <w:p w14:paraId="65E32248" w14:textId="7A27634C" w:rsidR="0052634E" w:rsidRPr="0010565B" w:rsidRDefault="004A2017">
            <w:pPr>
              <w:rPr>
                <w:sz w:val="16"/>
                <w:szCs w:val="16"/>
              </w:rPr>
            </w:pPr>
            <w:r>
              <w:rPr>
                <w:rFonts w:hint="eastAsia"/>
                <w:sz w:val="16"/>
                <w:szCs w:val="16"/>
              </w:rPr>
              <w:t>・個々の特性を考え、活動できるように</w:t>
            </w:r>
            <w:r w:rsidR="00C849DC">
              <w:rPr>
                <w:rFonts w:hint="eastAsia"/>
                <w:sz w:val="16"/>
                <w:szCs w:val="16"/>
              </w:rPr>
              <w:t>作成している。</w:t>
            </w:r>
          </w:p>
        </w:tc>
      </w:tr>
      <w:tr w:rsidR="0052634E" w14:paraId="76BB83DF" w14:textId="77777777" w:rsidTr="0052634E">
        <w:tc>
          <w:tcPr>
            <w:tcW w:w="911" w:type="dxa"/>
            <w:vMerge/>
            <w:tcBorders>
              <w:left w:val="single" w:sz="18" w:space="0" w:color="auto"/>
            </w:tcBorders>
            <w:textDirection w:val="tbRlV"/>
            <w:vAlign w:val="center"/>
          </w:tcPr>
          <w:p w14:paraId="04145E2C"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1C6D74E9" w14:textId="0AED88DD" w:rsidR="0052634E" w:rsidRDefault="00DB0386" w:rsidP="00C13F46">
            <w:pPr>
              <w:jc w:val="center"/>
            </w:pPr>
            <w:r>
              <w:rPr>
                <w:rFonts w:hint="eastAsia"/>
              </w:rPr>
              <w:t>17</w:t>
            </w:r>
          </w:p>
        </w:tc>
        <w:tc>
          <w:tcPr>
            <w:tcW w:w="3733" w:type="dxa"/>
            <w:tcBorders>
              <w:left w:val="single" w:sz="12" w:space="0" w:color="auto"/>
            </w:tcBorders>
            <w:vAlign w:val="center"/>
          </w:tcPr>
          <w:p w14:paraId="2E2AC797" w14:textId="77777777" w:rsidR="0052634E" w:rsidRDefault="0052634E" w:rsidP="002777AA">
            <w:pPr>
              <w:pStyle w:val="Default"/>
              <w:jc w:val="both"/>
              <w:rPr>
                <w:sz w:val="20"/>
                <w:szCs w:val="20"/>
              </w:rPr>
            </w:pPr>
            <w:r>
              <w:rPr>
                <w:rFonts w:hint="eastAsia"/>
                <w:sz w:val="20"/>
                <w:szCs w:val="20"/>
              </w:rPr>
              <w:t>支援開始前には職員間で必ず打合せをし、その日行われる支援の内容や役割分担について確認しているか</w:t>
            </w:r>
          </w:p>
        </w:tc>
        <w:tc>
          <w:tcPr>
            <w:tcW w:w="993" w:type="dxa"/>
            <w:vAlign w:val="center"/>
          </w:tcPr>
          <w:p w14:paraId="3A37C77E" w14:textId="7998AF7E" w:rsidR="0052634E" w:rsidRDefault="00DE4614" w:rsidP="00F26058">
            <w:pPr>
              <w:jc w:val="center"/>
            </w:pPr>
            <w:r>
              <w:rPr>
                <w:rFonts w:hint="eastAsia"/>
              </w:rPr>
              <w:t>7</w:t>
            </w:r>
          </w:p>
        </w:tc>
        <w:tc>
          <w:tcPr>
            <w:tcW w:w="1003" w:type="dxa"/>
            <w:vAlign w:val="center"/>
          </w:tcPr>
          <w:p w14:paraId="08FB1D03" w14:textId="3045C618" w:rsidR="0052634E" w:rsidRDefault="00DE4614" w:rsidP="00F26058">
            <w:pPr>
              <w:jc w:val="center"/>
            </w:pPr>
            <w:r>
              <w:rPr>
                <w:rFonts w:hint="eastAsia"/>
              </w:rPr>
              <w:t>3</w:t>
            </w:r>
          </w:p>
        </w:tc>
        <w:tc>
          <w:tcPr>
            <w:tcW w:w="3118" w:type="dxa"/>
            <w:tcBorders>
              <w:right w:val="single" w:sz="18" w:space="0" w:color="auto"/>
            </w:tcBorders>
          </w:tcPr>
          <w:p w14:paraId="6741CAF4" w14:textId="5A92923B" w:rsidR="0052634E" w:rsidRDefault="007351FA">
            <w:pPr>
              <w:rPr>
                <w:sz w:val="16"/>
                <w:szCs w:val="16"/>
              </w:rPr>
            </w:pPr>
            <w:r>
              <w:rPr>
                <w:rFonts w:hint="eastAsia"/>
                <w:sz w:val="16"/>
                <w:szCs w:val="16"/>
              </w:rPr>
              <w:t>無回答</w:t>
            </w:r>
            <w:r w:rsidR="00DE4614">
              <w:rPr>
                <w:rFonts w:hint="eastAsia"/>
                <w:sz w:val="16"/>
                <w:szCs w:val="16"/>
              </w:rPr>
              <w:t>１</w:t>
            </w:r>
          </w:p>
          <w:p w14:paraId="2494ACF2" w14:textId="5E86235F" w:rsidR="00DA36F0" w:rsidRPr="0010565B" w:rsidRDefault="00944EA8" w:rsidP="00C849DC">
            <w:pPr>
              <w:rPr>
                <w:sz w:val="16"/>
                <w:szCs w:val="16"/>
              </w:rPr>
            </w:pPr>
            <w:r>
              <w:rPr>
                <w:rFonts w:hint="eastAsia"/>
                <w:sz w:val="16"/>
                <w:szCs w:val="16"/>
              </w:rPr>
              <w:t>・勤務時間などの都合により、できないこともある</w:t>
            </w:r>
            <w:r w:rsidR="00C849DC">
              <w:rPr>
                <w:rFonts w:hint="eastAsia"/>
                <w:sz w:val="16"/>
                <w:szCs w:val="16"/>
              </w:rPr>
              <w:t>ため、</w:t>
            </w:r>
            <w:r w:rsidR="00DA36F0">
              <w:rPr>
                <w:rFonts w:hint="eastAsia"/>
                <w:sz w:val="16"/>
                <w:szCs w:val="16"/>
              </w:rPr>
              <w:t>ミーティングノートの活用を行っていく。</w:t>
            </w:r>
          </w:p>
        </w:tc>
      </w:tr>
      <w:tr w:rsidR="0052634E" w14:paraId="630DC923" w14:textId="77777777" w:rsidTr="00DA36F0">
        <w:trPr>
          <w:trHeight w:val="416"/>
        </w:trPr>
        <w:tc>
          <w:tcPr>
            <w:tcW w:w="911" w:type="dxa"/>
            <w:vMerge/>
            <w:tcBorders>
              <w:left w:val="single" w:sz="18" w:space="0" w:color="auto"/>
            </w:tcBorders>
            <w:textDirection w:val="tbRlV"/>
            <w:vAlign w:val="center"/>
          </w:tcPr>
          <w:p w14:paraId="12BEF88D"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4351FA7C" w14:textId="6A63BFC1" w:rsidR="0052634E" w:rsidRDefault="00DB0386" w:rsidP="00C13F46">
            <w:pPr>
              <w:jc w:val="center"/>
            </w:pPr>
            <w:r>
              <w:rPr>
                <w:rFonts w:hint="eastAsia"/>
              </w:rPr>
              <w:t>18</w:t>
            </w:r>
          </w:p>
        </w:tc>
        <w:tc>
          <w:tcPr>
            <w:tcW w:w="3733" w:type="dxa"/>
            <w:tcBorders>
              <w:left w:val="single" w:sz="12" w:space="0" w:color="auto"/>
            </w:tcBorders>
            <w:vAlign w:val="center"/>
          </w:tcPr>
          <w:p w14:paraId="3B0348E7" w14:textId="77777777" w:rsidR="0052634E" w:rsidRDefault="0052634E" w:rsidP="002777AA">
            <w:pPr>
              <w:pStyle w:val="Default"/>
              <w:jc w:val="both"/>
              <w:rPr>
                <w:sz w:val="20"/>
                <w:szCs w:val="20"/>
              </w:rPr>
            </w:pPr>
            <w:r>
              <w:rPr>
                <w:rFonts w:hint="eastAsia"/>
                <w:sz w:val="20"/>
                <w:szCs w:val="20"/>
              </w:rPr>
              <w:t>支援終了後には、職員間で必ず打合せをし、その日行われた支援の振り返りを行い､気付いた点等を共有しているか</w:t>
            </w:r>
          </w:p>
        </w:tc>
        <w:tc>
          <w:tcPr>
            <w:tcW w:w="993" w:type="dxa"/>
            <w:vAlign w:val="center"/>
          </w:tcPr>
          <w:p w14:paraId="0810A84D" w14:textId="26BCB5A6" w:rsidR="0052634E" w:rsidRDefault="00DE4614" w:rsidP="00F26058">
            <w:pPr>
              <w:jc w:val="center"/>
            </w:pPr>
            <w:r>
              <w:rPr>
                <w:rFonts w:hint="eastAsia"/>
              </w:rPr>
              <w:t>4</w:t>
            </w:r>
          </w:p>
        </w:tc>
        <w:tc>
          <w:tcPr>
            <w:tcW w:w="1003" w:type="dxa"/>
            <w:vAlign w:val="center"/>
          </w:tcPr>
          <w:p w14:paraId="07ED5DBC" w14:textId="3CCB3B57" w:rsidR="0052634E" w:rsidRDefault="00DE4614" w:rsidP="00F26058">
            <w:pPr>
              <w:jc w:val="center"/>
            </w:pPr>
            <w:r>
              <w:rPr>
                <w:rFonts w:hint="eastAsia"/>
              </w:rPr>
              <w:t>7</w:t>
            </w:r>
          </w:p>
        </w:tc>
        <w:tc>
          <w:tcPr>
            <w:tcW w:w="3118" w:type="dxa"/>
            <w:tcBorders>
              <w:right w:val="single" w:sz="18" w:space="0" w:color="auto"/>
            </w:tcBorders>
          </w:tcPr>
          <w:p w14:paraId="1B78C9C1" w14:textId="6A0603F1" w:rsidR="0052634E" w:rsidRDefault="007351FA">
            <w:pPr>
              <w:rPr>
                <w:sz w:val="16"/>
                <w:szCs w:val="16"/>
              </w:rPr>
            </w:pPr>
            <w:r>
              <w:rPr>
                <w:rFonts w:hint="eastAsia"/>
                <w:sz w:val="16"/>
                <w:szCs w:val="16"/>
              </w:rPr>
              <w:t>無回答</w:t>
            </w:r>
            <w:r w:rsidR="00DE4614">
              <w:rPr>
                <w:rFonts w:hint="eastAsia"/>
                <w:sz w:val="16"/>
                <w:szCs w:val="16"/>
              </w:rPr>
              <w:t>1</w:t>
            </w:r>
          </w:p>
          <w:p w14:paraId="2DDA9FEF" w14:textId="36EAFFB1" w:rsidR="00C849DC" w:rsidRPr="0010565B" w:rsidRDefault="00C849DC" w:rsidP="00C849DC">
            <w:pPr>
              <w:rPr>
                <w:sz w:val="16"/>
                <w:szCs w:val="16"/>
              </w:rPr>
            </w:pPr>
            <w:r>
              <w:rPr>
                <w:rFonts w:hint="eastAsia"/>
                <w:sz w:val="16"/>
                <w:szCs w:val="16"/>
              </w:rPr>
              <w:t>上記同様</w:t>
            </w:r>
          </w:p>
          <w:p w14:paraId="3831A182" w14:textId="5B07D538" w:rsidR="00A477F7" w:rsidRPr="0010565B" w:rsidRDefault="00A477F7">
            <w:pPr>
              <w:rPr>
                <w:sz w:val="16"/>
                <w:szCs w:val="16"/>
              </w:rPr>
            </w:pPr>
          </w:p>
        </w:tc>
      </w:tr>
      <w:tr w:rsidR="0052634E" w14:paraId="1782E99B" w14:textId="77777777" w:rsidTr="0052634E">
        <w:tc>
          <w:tcPr>
            <w:tcW w:w="911" w:type="dxa"/>
            <w:vMerge/>
            <w:tcBorders>
              <w:left w:val="single" w:sz="18" w:space="0" w:color="auto"/>
            </w:tcBorders>
            <w:textDirection w:val="tbRlV"/>
            <w:vAlign w:val="center"/>
          </w:tcPr>
          <w:p w14:paraId="22EA3B3A" w14:textId="77777777" w:rsidR="0052634E" w:rsidRPr="00423301" w:rsidRDefault="0052634E" w:rsidP="000077AC">
            <w:pPr>
              <w:pStyle w:val="Default"/>
              <w:ind w:left="113" w:right="113"/>
              <w:jc w:val="center"/>
              <w:rPr>
                <w:b/>
                <w:sz w:val="18"/>
                <w:szCs w:val="18"/>
              </w:rPr>
            </w:pPr>
          </w:p>
        </w:tc>
        <w:tc>
          <w:tcPr>
            <w:tcW w:w="567" w:type="dxa"/>
            <w:tcBorders>
              <w:right w:val="single" w:sz="12" w:space="0" w:color="auto"/>
            </w:tcBorders>
            <w:vAlign w:val="center"/>
          </w:tcPr>
          <w:p w14:paraId="0EEEEF0C" w14:textId="57B9B452" w:rsidR="0052634E" w:rsidRDefault="00DB0386" w:rsidP="00C13F46">
            <w:pPr>
              <w:jc w:val="center"/>
            </w:pPr>
            <w:r>
              <w:rPr>
                <w:rFonts w:hint="eastAsia"/>
              </w:rPr>
              <w:t>19</w:t>
            </w:r>
          </w:p>
        </w:tc>
        <w:tc>
          <w:tcPr>
            <w:tcW w:w="3733" w:type="dxa"/>
            <w:tcBorders>
              <w:left w:val="single" w:sz="12" w:space="0" w:color="auto"/>
            </w:tcBorders>
            <w:vAlign w:val="center"/>
          </w:tcPr>
          <w:p w14:paraId="7F556411" w14:textId="77777777" w:rsidR="0052634E" w:rsidRDefault="0052634E" w:rsidP="002777AA">
            <w:pPr>
              <w:pStyle w:val="Default"/>
              <w:jc w:val="both"/>
              <w:rPr>
                <w:sz w:val="20"/>
                <w:szCs w:val="20"/>
              </w:rPr>
            </w:pPr>
            <w:r>
              <w:rPr>
                <w:rFonts w:hint="eastAsia"/>
                <w:sz w:val="20"/>
                <w:szCs w:val="20"/>
              </w:rPr>
              <w:t>日々の支援に関して正しく記録をとることを徹底し、支援の検証・改善につなげているか</w:t>
            </w:r>
          </w:p>
        </w:tc>
        <w:tc>
          <w:tcPr>
            <w:tcW w:w="993" w:type="dxa"/>
            <w:vAlign w:val="center"/>
          </w:tcPr>
          <w:p w14:paraId="09ECCFAC" w14:textId="5243BD2C" w:rsidR="0052634E" w:rsidRDefault="00DE4614" w:rsidP="00F26058">
            <w:pPr>
              <w:jc w:val="center"/>
            </w:pPr>
            <w:r>
              <w:rPr>
                <w:rFonts w:hint="eastAsia"/>
              </w:rPr>
              <w:t>11</w:t>
            </w:r>
          </w:p>
        </w:tc>
        <w:tc>
          <w:tcPr>
            <w:tcW w:w="1003" w:type="dxa"/>
            <w:vAlign w:val="center"/>
          </w:tcPr>
          <w:p w14:paraId="4081186B" w14:textId="75B13BF3" w:rsidR="0052634E" w:rsidRDefault="00DE4614" w:rsidP="00F26058">
            <w:pPr>
              <w:jc w:val="center"/>
            </w:pPr>
            <w:r>
              <w:rPr>
                <w:rFonts w:hint="eastAsia"/>
              </w:rPr>
              <w:t>0</w:t>
            </w:r>
          </w:p>
        </w:tc>
        <w:tc>
          <w:tcPr>
            <w:tcW w:w="3118" w:type="dxa"/>
            <w:tcBorders>
              <w:right w:val="single" w:sz="18" w:space="0" w:color="auto"/>
            </w:tcBorders>
          </w:tcPr>
          <w:p w14:paraId="33928847" w14:textId="77777777" w:rsidR="0052634E" w:rsidRPr="0010565B" w:rsidRDefault="0052634E">
            <w:pPr>
              <w:rPr>
                <w:sz w:val="16"/>
                <w:szCs w:val="16"/>
              </w:rPr>
            </w:pPr>
          </w:p>
        </w:tc>
      </w:tr>
      <w:tr w:rsidR="00AD058E" w14:paraId="7D7B6254" w14:textId="77777777" w:rsidTr="0052634E">
        <w:tc>
          <w:tcPr>
            <w:tcW w:w="911" w:type="dxa"/>
            <w:vMerge/>
            <w:tcBorders>
              <w:left w:val="single" w:sz="18" w:space="0" w:color="auto"/>
            </w:tcBorders>
            <w:textDirection w:val="tbRlV"/>
            <w:vAlign w:val="center"/>
          </w:tcPr>
          <w:p w14:paraId="0A56DDE2" w14:textId="77777777" w:rsidR="00AD058E" w:rsidRPr="00423301" w:rsidRDefault="00AD058E" w:rsidP="00C13F46">
            <w:pPr>
              <w:ind w:left="113" w:right="113"/>
              <w:jc w:val="center"/>
              <w:rPr>
                <w:b/>
              </w:rPr>
            </w:pPr>
          </w:p>
        </w:tc>
        <w:tc>
          <w:tcPr>
            <w:tcW w:w="567" w:type="dxa"/>
            <w:tcBorders>
              <w:right w:val="single" w:sz="12" w:space="0" w:color="auto"/>
            </w:tcBorders>
            <w:vAlign w:val="center"/>
          </w:tcPr>
          <w:p w14:paraId="418AED9C" w14:textId="799BC3E7" w:rsidR="00AD058E" w:rsidRDefault="00AD058E" w:rsidP="00C13F46">
            <w:pPr>
              <w:jc w:val="center"/>
            </w:pPr>
            <w:r>
              <w:rPr>
                <w:rFonts w:hint="eastAsia"/>
              </w:rPr>
              <w:t>20</w:t>
            </w:r>
          </w:p>
        </w:tc>
        <w:tc>
          <w:tcPr>
            <w:tcW w:w="3733" w:type="dxa"/>
            <w:tcBorders>
              <w:left w:val="single" w:sz="12" w:space="0" w:color="auto"/>
            </w:tcBorders>
            <w:vAlign w:val="center"/>
          </w:tcPr>
          <w:p w14:paraId="09CA5098" w14:textId="0AE76673" w:rsidR="00AD058E" w:rsidRDefault="00AD058E" w:rsidP="002777AA">
            <w:pPr>
              <w:pStyle w:val="Default"/>
              <w:jc w:val="both"/>
              <w:rPr>
                <w:sz w:val="20"/>
                <w:szCs w:val="20"/>
              </w:rPr>
            </w:pPr>
            <w:r w:rsidRPr="00AD058E">
              <w:rPr>
                <w:rFonts w:hint="eastAsia"/>
                <w:sz w:val="20"/>
                <w:szCs w:val="20"/>
              </w:rPr>
              <w:t>定期的にモニタリングを行い、放課後等デイサービス計画の見直しの必要性を判断している</w:t>
            </w:r>
          </w:p>
        </w:tc>
        <w:tc>
          <w:tcPr>
            <w:tcW w:w="993" w:type="dxa"/>
            <w:vAlign w:val="center"/>
          </w:tcPr>
          <w:p w14:paraId="31827F4E" w14:textId="7EA53F22" w:rsidR="00AD058E" w:rsidRDefault="00DE4614" w:rsidP="00F26058">
            <w:pPr>
              <w:jc w:val="center"/>
            </w:pPr>
            <w:r>
              <w:rPr>
                <w:rFonts w:hint="eastAsia"/>
              </w:rPr>
              <w:t>11</w:t>
            </w:r>
          </w:p>
        </w:tc>
        <w:tc>
          <w:tcPr>
            <w:tcW w:w="1003" w:type="dxa"/>
            <w:vAlign w:val="center"/>
          </w:tcPr>
          <w:p w14:paraId="765AB3FE" w14:textId="715BBBFA" w:rsidR="00AD058E" w:rsidRDefault="00DE4614" w:rsidP="00F26058">
            <w:pPr>
              <w:jc w:val="center"/>
            </w:pPr>
            <w:r>
              <w:rPr>
                <w:rFonts w:hint="eastAsia"/>
              </w:rPr>
              <w:t>0</w:t>
            </w:r>
          </w:p>
        </w:tc>
        <w:tc>
          <w:tcPr>
            <w:tcW w:w="3118" w:type="dxa"/>
            <w:tcBorders>
              <w:right w:val="single" w:sz="18" w:space="0" w:color="auto"/>
            </w:tcBorders>
          </w:tcPr>
          <w:p w14:paraId="10B7FD41" w14:textId="02910D02" w:rsidR="00AD058E" w:rsidRPr="0010565B" w:rsidRDefault="004A2017">
            <w:pPr>
              <w:rPr>
                <w:sz w:val="16"/>
                <w:szCs w:val="16"/>
              </w:rPr>
            </w:pPr>
            <w:r>
              <w:rPr>
                <w:rFonts w:hint="eastAsia"/>
                <w:sz w:val="16"/>
                <w:szCs w:val="16"/>
              </w:rPr>
              <w:t>・定期的に会議を行</w:t>
            </w:r>
            <w:r w:rsidR="00B34AD2">
              <w:rPr>
                <w:rFonts w:hint="eastAsia"/>
                <w:sz w:val="16"/>
                <w:szCs w:val="16"/>
              </w:rPr>
              <w:t>い</w:t>
            </w:r>
            <w:r w:rsidR="00C849DC">
              <w:rPr>
                <w:rFonts w:hint="eastAsia"/>
                <w:sz w:val="16"/>
                <w:szCs w:val="16"/>
              </w:rPr>
              <w:t>、情報</w:t>
            </w:r>
            <w:r w:rsidR="00B34AD2">
              <w:rPr>
                <w:rFonts w:hint="eastAsia"/>
                <w:sz w:val="16"/>
                <w:szCs w:val="16"/>
              </w:rPr>
              <w:t>を共有し、計画の見直しを行うようにしている</w:t>
            </w:r>
            <w:r>
              <w:rPr>
                <w:rFonts w:hint="eastAsia"/>
                <w:sz w:val="16"/>
                <w:szCs w:val="16"/>
              </w:rPr>
              <w:t>。</w:t>
            </w:r>
          </w:p>
        </w:tc>
      </w:tr>
      <w:tr w:rsidR="0052634E" w14:paraId="27B13256" w14:textId="77777777" w:rsidTr="0052634E">
        <w:tc>
          <w:tcPr>
            <w:tcW w:w="911" w:type="dxa"/>
            <w:vMerge/>
            <w:tcBorders>
              <w:left w:val="single" w:sz="18" w:space="0" w:color="auto"/>
            </w:tcBorders>
            <w:textDirection w:val="tbRlV"/>
            <w:vAlign w:val="center"/>
          </w:tcPr>
          <w:p w14:paraId="1448A2AC"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41955F46" w14:textId="692DB899" w:rsidR="0052634E" w:rsidRDefault="00DB0386" w:rsidP="00C13F46">
            <w:pPr>
              <w:jc w:val="center"/>
            </w:pPr>
            <w:r>
              <w:rPr>
                <w:rFonts w:hint="eastAsia"/>
              </w:rPr>
              <w:t>2</w:t>
            </w:r>
            <w:r w:rsidR="00AD058E">
              <w:rPr>
                <w:rFonts w:hint="eastAsia"/>
              </w:rPr>
              <w:t>1</w:t>
            </w:r>
          </w:p>
        </w:tc>
        <w:tc>
          <w:tcPr>
            <w:tcW w:w="3733" w:type="dxa"/>
            <w:tcBorders>
              <w:left w:val="single" w:sz="12" w:space="0" w:color="auto"/>
            </w:tcBorders>
            <w:vAlign w:val="center"/>
          </w:tcPr>
          <w:p w14:paraId="1A74E283" w14:textId="2D8CD94F" w:rsidR="0052634E" w:rsidRDefault="00AD058E" w:rsidP="002777AA">
            <w:pPr>
              <w:pStyle w:val="Default"/>
              <w:jc w:val="both"/>
              <w:rPr>
                <w:sz w:val="20"/>
                <w:szCs w:val="20"/>
              </w:rPr>
            </w:pPr>
            <w:r w:rsidRPr="00AD058E">
              <w:rPr>
                <w:rFonts w:hint="eastAsia"/>
                <w:sz w:val="20"/>
                <w:szCs w:val="20"/>
              </w:rPr>
              <w:t>ガイドラインの基本活動を複数組み合わせて</w:t>
            </w:r>
            <w:r w:rsidRPr="00AD058E">
              <w:rPr>
                <w:rFonts w:hint="eastAsia"/>
                <w:sz w:val="20"/>
                <w:szCs w:val="20"/>
              </w:rPr>
              <w:lastRenderedPageBreak/>
              <w:t xml:space="preserve">支援を行っているか　　　　</w:t>
            </w:r>
            <w:r w:rsidR="00512A5D">
              <w:rPr>
                <w:rFonts w:hint="eastAsia"/>
                <w:sz w:val="20"/>
                <w:szCs w:val="20"/>
              </w:rPr>
              <w:t xml:space="preserve">　　　　　</w:t>
            </w:r>
          </w:p>
        </w:tc>
        <w:tc>
          <w:tcPr>
            <w:tcW w:w="993" w:type="dxa"/>
            <w:vAlign w:val="center"/>
          </w:tcPr>
          <w:p w14:paraId="11228C84" w14:textId="28B93268" w:rsidR="0052634E" w:rsidRDefault="00DE4614" w:rsidP="00F26058">
            <w:pPr>
              <w:jc w:val="center"/>
            </w:pPr>
            <w:r>
              <w:rPr>
                <w:rFonts w:hint="eastAsia"/>
              </w:rPr>
              <w:lastRenderedPageBreak/>
              <w:t>10</w:t>
            </w:r>
          </w:p>
        </w:tc>
        <w:tc>
          <w:tcPr>
            <w:tcW w:w="1003" w:type="dxa"/>
            <w:vAlign w:val="center"/>
          </w:tcPr>
          <w:p w14:paraId="32A4DD41" w14:textId="0B857D6F" w:rsidR="0052634E" w:rsidRDefault="00DE4614" w:rsidP="00F26058">
            <w:pPr>
              <w:jc w:val="center"/>
            </w:pPr>
            <w:r>
              <w:rPr>
                <w:rFonts w:hint="eastAsia"/>
              </w:rPr>
              <w:t>0</w:t>
            </w:r>
          </w:p>
        </w:tc>
        <w:tc>
          <w:tcPr>
            <w:tcW w:w="3118" w:type="dxa"/>
            <w:tcBorders>
              <w:right w:val="single" w:sz="18" w:space="0" w:color="auto"/>
            </w:tcBorders>
          </w:tcPr>
          <w:p w14:paraId="79C8CEC4" w14:textId="23F9B8FB" w:rsidR="0052634E" w:rsidRPr="0010565B" w:rsidRDefault="007351FA">
            <w:pPr>
              <w:rPr>
                <w:sz w:val="16"/>
                <w:szCs w:val="16"/>
              </w:rPr>
            </w:pPr>
            <w:r>
              <w:rPr>
                <w:rFonts w:hint="eastAsia"/>
                <w:sz w:val="16"/>
                <w:szCs w:val="16"/>
              </w:rPr>
              <w:t>無回答</w:t>
            </w:r>
            <w:r w:rsidR="00DE4614">
              <w:rPr>
                <w:rFonts w:hint="eastAsia"/>
                <w:sz w:val="16"/>
                <w:szCs w:val="16"/>
              </w:rPr>
              <w:t>1</w:t>
            </w:r>
          </w:p>
        </w:tc>
      </w:tr>
      <w:tr w:rsidR="0052634E" w14:paraId="303A10DC" w14:textId="77777777" w:rsidTr="0052634E">
        <w:trPr>
          <w:trHeight w:val="735"/>
        </w:trPr>
        <w:tc>
          <w:tcPr>
            <w:tcW w:w="911" w:type="dxa"/>
            <w:vMerge/>
            <w:tcBorders>
              <w:left w:val="single" w:sz="18" w:space="0" w:color="auto"/>
            </w:tcBorders>
            <w:textDirection w:val="tbRlV"/>
            <w:vAlign w:val="center"/>
          </w:tcPr>
          <w:p w14:paraId="53E4CDE8" w14:textId="77777777" w:rsidR="0052634E" w:rsidRPr="00423301" w:rsidRDefault="0052634E" w:rsidP="00C13F46">
            <w:pPr>
              <w:pStyle w:val="Default"/>
              <w:ind w:left="113" w:right="113"/>
              <w:jc w:val="center"/>
              <w:rPr>
                <w:b/>
                <w:sz w:val="18"/>
                <w:szCs w:val="18"/>
              </w:rPr>
            </w:pPr>
          </w:p>
        </w:tc>
        <w:tc>
          <w:tcPr>
            <w:tcW w:w="567" w:type="dxa"/>
            <w:tcBorders>
              <w:right w:val="single" w:sz="12" w:space="0" w:color="auto"/>
            </w:tcBorders>
            <w:vAlign w:val="center"/>
          </w:tcPr>
          <w:p w14:paraId="0BBC0DC2" w14:textId="3C66DAF9" w:rsidR="0052634E" w:rsidRDefault="00DB0386" w:rsidP="00C13F46">
            <w:pPr>
              <w:jc w:val="center"/>
            </w:pPr>
            <w:r>
              <w:rPr>
                <w:rFonts w:hint="eastAsia"/>
              </w:rPr>
              <w:t>2</w:t>
            </w:r>
            <w:r w:rsidR="00AD058E">
              <w:rPr>
                <w:rFonts w:hint="eastAsia"/>
              </w:rPr>
              <w:t>2</w:t>
            </w:r>
          </w:p>
        </w:tc>
        <w:tc>
          <w:tcPr>
            <w:tcW w:w="3733" w:type="dxa"/>
            <w:tcBorders>
              <w:left w:val="single" w:sz="12" w:space="0" w:color="auto"/>
            </w:tcBorders>
            <w:vAlign w:val="center"/>
          </w:tcPr>
          <w:p w14:paraId="48688219" w14:textId="47FBDE8C" w:rsidR="0052634E" w:rsidRDefault="00AD058E" w:rsidP="002777AA">
            <w:pPr>
              <w:pStyle w:val="Default"/>
              <w:jc w:val="both"/>
              <w:rPr>
                <w:sz w:val="20"/>
                <w:szCs w:val="20"/>
              </w:rPr>
            </w:pPr>
            <w:r>
              <w:rPr>
                <w:rFonts w:hint="eastAsia"/>
                <w:sz w:val="20"/>
                <w:szCs w:val="20"/>
              </w:rPr>
              <w:t>こどもが自己選択できるような支援の工夫がされている等、自己決定をする力を育てるための支援を行っているか</w:t>
            </w:r>
          </w:p>
        </w:tc>
        <w:tc>
          <w:tcPr>
            <w:tcW w:w="993" w:type="dxa"/>
            <w:vAlign w:val="center"/>
          </w:tcPr>
          <w:p w14:paraId="6C53E2E1" w14:textId="0B2552B7" w:rsidR="0052634E" w:rsidRDefault="00DE4614" w:rsidP="00F26058">
            <w:pPr>
              <w:jc w:val="center"/>
            </w:pPr>
            <w:r>
              <w:rPr>
                <w:rFonts w:hint="eastAsia"/>
              </w:rPr>
              <w:t>7</w:t>
            </w:r>
          </w:p>
        </w:tc>
        <w:tc>
          <w:tcPr>
            <w:tcW w:w="1003" w:type="dxa"/>
            <w:vAlign w:val="center"/>
          </w:tcPr>
          <w:p w14:paraId="01077EF6" w14:textId="2382939D" w:rsidR="0052634E" w:rsidRDefault="00DE4614" w:rsidP="00F26058">
            <w:pPr>
              <w:jc w:val="center"/>
            </w:pPr>
            <w:r>
              <w:rPr>
                <w:rFonts w:hint="eastAsia"/>
              </w:rPr>
              <w:t>3</w:t>
            </w:r>
          </w:p>
        </w:tc>
        <w:tc>
          <w:tcPr>
            <w:tcW w:w="3118" w:type="dxa"/>
            <w:tcBorders>
              <w:right w:val="single" w:sz="18" w:space="0" w:color="auto"/>
            </w:tcBorders>
          </w:tcPr>
          <w:p w14:paraId="603DF697" w14:textId="5C2A6916" w:rsidR="0052634E" w:rsidRDefault="007351FA">
            <w:pPr>
              <w:rPr>
                <w:sz w:val="16"/>
                <w:szCs w:val="16"/>
              </w:rPr>
            </w:pPr>
            <w:r>
              <w:rPr>
                <w:rFonts w:hint="eastAsia"/>
                <w:sz w:val="16"/>
                <w:szCs w:val="16"/>
              </w:rPr>
              <w:t>無回答</w:t>
            </w:r>
            <w:r w:rsidR="00DE4614">
              <w:rPr>
                <w:rFonts w:hint="eastAsia"/>
                <w:sz w:val="16"/>
                <w:szCs w:val="16"/>
              </w:rPr>
              <w:t>1</w:t>
            </w:r>
          </w:p>
          <w:p w14:paraId="309EF6C9" w14:textId="40DE947E" w:rsidR="00944EA8" w:rsidRDefault="00944EA8">
            <w:pPr>
              <w:rPr>
                <w:sz w:val="16"/>
                <w:szCs w:val="16"/>
              </w:rPr>
            </w:pPr>
            <w:r>
              <w:rPr>
                <w:rFonts w:hint="eastAsia"/>
                <w:sz w:val="16"/>
                <w:szCs w:val="16"/>
              </w:rPr>
              <w:t>・子ども達の個別性を生かす声掛け・支援を心掛けている。</w:t>
            </w:r>
          </w:p>
          <w:p w14:paraId="179E5546" w14:textId="3B553152" w:rsidR="00A3421E" w:rsidRPr="0010565B" w:rsidRDefault="00944EA8">
            <w:pPr>
              <w:rPr>
                <w:sz w:val="16"/>
                <w:szCs w:val="16"/>
              </w:rPr>
            </w:pPr>
            <w:r>
              <w:rPr>
                <w:rFonts w:hint="eastAsia"/>
                <w:sz w:val="16"/>
                <w:szCs w:val="16"/>
              </w:rPr>
              <w:t>・自己決定能力には個人差があり、全て自己決定は難しい</w:t>
            </w:r>
            <w:r w:rsidR="00B34AD2">
              <w:rPr>
                <w:rFonts w:hint="eastAsia"/>
                <w:sz w:val="16"/>
                <w:szCs w:val="16"/>
              </w:rPr>
              <w:t>が、</w:t>
            </w:r>
            <w:r w:rsidR="00A3421E">
              <w:rPr>
                <w:rFonts w:hint="eastAsia"/>
                <w:sz w:val="16"/>
                <w:szCs w:val="16"/>
              </w:rPr>
              <w:t>一つ一つ児童に確認をとる</w:t>
            </w:r>
            <w:r w:rsidR="00B34AD2">
              <w:rPr>
                <w:rFonts w:hint="eastAsia"/>
                <w:sz w:val="16"/>
                <w:szCs w:val="16"/>
              </w:rPr>
              <w:t>ように心掛けている。</w:t>
            </w:r>
          </w:p>
        </w:tc>
      </w:tr>
      <w:tr w:rsidR="0052634E" w14:paraId="245B672F" w14:textId="77777777" w:rsidTr="0052634E">
        <w:trPr>
          <w:trHeight w:val="783"/>
        </w:trPr>
        <w:tc>
          <w:tcPr>
            <w:tcW w:w="911" w:type="dxa"/>
            <w:vMerge w:val="restart"/>
            <w:tcBorders>
              <w:top w:val="single" w:sz="12" w:space="0" w:color="auto"/>
              <w:left w:val="single" w:sz="18" w:space="0" w:color="auto"/>
            </w:tcBorders>
            <w:textDirection w:val="tbRlV"/>
            <w:vAlign w:val="center"/>
          </w:tcPr>
          <w:p w14:paraId="3EA59044" w14:textId="77777777" w:rsidR="0052634E" w:rsidRPr="004A69A8" w:rsidRDefault="0052634E" w:rsidP="00B212AF">
            <w:pPr>
              <w:ind w:left="113" w:right="113"/>
              <w:jc w:val="center"/>
              <w:rPr>
                <w:rFonts w:ascii="Meiryo UI" w:eastAsia="Meiryo UI" w:hAnsi="Meiryo UI" w:cs="Meiryo UI"/>
                <w:b/>
              </w:rPr>
            </w:pPr>
            <w:r w:rsidRPr="004A69A8">
              <w:rPr>
                <w:rFonts w:ascii="Meiryo UI" w:eastAsia="Meiryo UI" w:hAnsi="Meiryo UI" w:cs="Meiryo UI" w:hint="eastAsia"/>
                <w:b/>
              </w:rPr>
              <w:t>関係機関や保護者との連携</w:t>
            </w:r>
          </w:p>
        </w:tc>
        <w:tc>
          <w:tcPr>
            <w:tcW w:w="567" w:type="dxa"/>
            <w:tcBorders>
              <w:top w:val="single" w:sz="12" w:space="0" w:color="auto"/>
              <w:right w:val="single" w:sz="12" w:space="0" w:color="auto"/>
            </w:tcBorders>
            <w:vAlign w:val="center"/>
          </w:tcPr>
          <w:p w14:paraId="709C55B5" w14:textId="133271FD" w:rsidR="0052634E" w:rsidRDefault="00DB0386" w:rsidP="00C13F46">
            <w:pPr>
              <w:jc w:val="center"/>
            </w:pPr>
            <w:r>
              <w:rPr>
                <w:rFonts w:hint="eastAsia"/>
              </w:rPr>
              <w:t>2</w:t>
            </w:r>
            <w:r w:rsidR="00AD058E">
              <w:rPr>
                <w:rFonts w:hint="eastAsia"/>
              </w:rPr>
              <w:t>3</w:t>
            </w:r>
          </w:p>
        </w:tc>
        <w:tc>
          <w:tcPr>
            <w:tcW w:w="3733" w:type="dxa"/>
            <w:tcBorders>
              <w:top w:val="single" w:sz="12" w:space="0" w:color="auto"/>
              <w:left w:val="single" w:sz="12" w:space="0" w:color="auto"/>
            </w:tcBorders>
            <w:vAlign w:val="center"/>
          </w:tcPr>
          <w:p w14:paraId="3890F08C" w14:textId="40BA96B3" w:rsidR="0052634E" w:rsidRDefault="0052634E" w:rsidP="002777AA">
            <w:pPr>
              <w:pStyle w:val="Default"/>
              <w:jc w:val="both"/>
              <w:rPr>
                <w:sz w:val="20"/>
                <w:szCs w:val="20"/>
              </w:rPr>
            </w:pPr>
            <w:r>
              <w:rPr>
                <w:rFonts w:hint="eastAsia"/>
                <w:sz w:val="20"/>
                <w:szCs w:val="20"/>
              </w:rPr>
              <w:t xml:space="preserve">障害児相談支援事業所のサービス担当者会議にその子どもの状況に精通した最もふさわしい者が参画しているか　　　　　</w:t>
            </w:r>
          </w:p>
        </w:tc>
        <w:tc>
          <w:tcPr>
            <w:tcW w:w="993" w:type="dxa"/>
            <w:tcBorders>
              <w:top w:val="single" w:sz="12" w:space="0" w:color="auto"/>
            </w:tcBorders>
            <w:vAlign w:val="center"/>
          </w:tcPr>
          <w:p w14:paraId="2B690500" w14:textId="5ED169FF" w:rsidR="0052634E" w:rsidRDefault="00DE4614" w:rsidP="00F26058">
            <w:pPr>
              <w:jc w:val="center"/>
            </w:pPr>
            <w:r>
              <w:rPr>
                <w:rFonts w:hint="eastAsia"/>
              </w:rPr>
              <w:t>11</w:t>
            </w:r>
          </w:p>
        </w:tc>
        <w:tc>
          <w:tcPr>
            <w:tcW w:w="1003" w:type="dxa"/>
            <w:tcBorders>
              <w:top w:val="single" w:sz="12" w:space="0" w:color="auto"/>
            </w:tcBorders>
            <w:vAlign w:val="center"/>
          </w:tcPr>
          <w:p w14:paraId="2D680BFB" w14:textId="2F648B54" w:rsidR="0052634E" w:rsidRDefault="00DE4614" w:rsidP="00F26058">
            <w:pPr>
              <w:jc w:val="center"/>
            </w:pPr>
            <w:r>
              <w:rPr>
                <w:rFonts w:hint="eastAsia"/>
              </w:rPr>
              <w:t>0</w:t>
            </w:r>
          </w:p>
        </w:tc>
        <w:tc>
          <w:tcPr>
            <w:tcW w:w="3118" w:type="dxa"/>
            <w:tcBorders>
              <w:top w:val="single" w:sz="12" w:space="0" w:color="auto"/>
              <w:right w:val="single" w:sz="18" w:space="0" w:color="auto"/>
            </w:tcBorders>
          </w:tcPr>
          <w:p w14:paraId="0BA06BFC" w14:textId="77777777" w:rsidR="0052634E" w:rsidRPr="0010565B" w:rsidRDefault="0052634E">
            <w:pPr>
              <w:rPr>
                <w:sz w:val="16"/>
                <w:szCs w:val="16"/>
              </w:rPr>
            </w:pPr>
          </w:p>
        </w:tc>
      </w:tr>
      <w:tr w:rsidR="0052634E" w14:paraId="49407DE7" w14:textId="77777777" w:rsidTr="0052634E">
        <w:tc>
          <w:tcPr>
            <w:tcW w:w="911" w:type="dxa"/>
            <w:vMerge/>
            <w:tcBorders>
              <w:left w:val="single" w:sz="18" w:space="0" w:color="auto"/>
            </w:tcBorders>
            <w:vAlign w:val="center"/>
          </w:tcPr>
          <w:p w14:paraId="6192383C" w14:textId="77777777" w:rsidR="0052634E" w:rsidRDefault="0052634E" w:rsidP="00C13F46">
            <w:pPr>
              <w:jc w:val="center"/>
            </w:pPr>
          </w:p>
        </w:tc>
        <w:tc>
          <w:tcPr>
            <w:tcW w:w="567" w:type="dxa"/>
            <w:tcBorders>
              <w:right w:val="single" w:sz="12" w:space="0" w:color="auto"/>
            </w:tcBorders>
            <w:vAlign w:val="center"/>
          </w:tcPr>
          <w:p w14:paraId="41843E8C" w14:textId="22975E51" w:rsidR="0052634E" w:rsidRDefault="00DB0386" w:rsidP="000077AC">
            <w:pPr>
              <w:jc w:val="center"/>
            </w:pPr>
            <w:r>
              <w:rPr>
                <w:rFonts w:hint="eastAsia"/>
              </w:rPr>
              <w:t>2</w:t>
            </w:r>
            <w:r w:rsidR="00AD058E">
              <w:rPr>
                <w:rFonts w:hint="eastAsia"/>
              </w:rPr>
              <w:t>4</w:t>
            </w:r>
          </w:p>
        </w:tc>
        <w:tc>
          <w:tcPr>
            <w:tcW w:w="3733" w:type="dxa"/>
            <w:tcBorders>
              <w:left w:val="single" w:sz="12" w:space="0" w:color="auto"/>
            </w:tcBorders>
            <w:vAlign w:val="center"/>
          </w:tcPr>
          <w:p w14:paraId="09605828" w14:textId="77777777" w:rsidR="0052634E" w:rsidRDefault="0052634E" w:rsidP="002777AA">
            <w:pPr>
              <w:pStyle w:val="Default"/>
              <w:jc w:val="both"/>
              <w:rPr>
                <w:sz w:val="20"/>
                <w:szCs w:val="20"/>
              </w:rPr>
            </w:pPr>
            <w:r>
              <w:rPr>
                <w:rFonts w:hint="eastAsia"/>
                <w:sz w:val="20"/>
                <w:szCs w:val="20"/>
              </w:rPr>
              <w:t>学校との情報共有（年間計画・行事予定等の交換、子どもの下校時刻の確認等）、連絡調整（送迎時の対応、トラブル発生時の連絡）を適切に行っているか</w:t>
            </w:r>
          </w:p>
        </w:tc>
        <w:tc>
          <w:tcPr>
            <w:tcW w:w="993" w:type="dxa"/>
            <w:vAlign w:val="center"/>
          </w:tcPr>
          <w:p w14:paraId="50229B18" w14:textId="0185B17C" w:rsidR="0052634E" w:rsidRDefault="00DE4614" w:rsidP="00F26058">
            <w:pPr>
              <w:jc w:val="center"/>
            </w:pPr>
            <w:r>
              <w:rPr>
                <w:rFonts w:hint="eastAsia"/>
              </w:rPr>
              <w:t>11</w:t>
            </w:r>
          </w:p>
        </w:tc>
        <w:tc>
          <w:tcPr>
            <w:tcW w:w="1003" w:type="dxa"/>
            <w:vAlign w:val="center"/>
          </w:tcPr>
          <w:p w14:paraId="01513235" w14:textId="5ACCD554" w:rsidR="0052634E" w:rsidRDefault="00DE4614" w:rsidP="00F26058">
            <w:pPr>
              <w:jc w:val="center"/>
            </w:pPr>
            <w:r>
              <w:rPr>
                <w:rFonts w:hint="eastAsia"/>
              </w:rPr>
              <w:t>0</w:t>
            </w:r>
          </w:p>
        </w:tc>
        <w:tc>
          <w:tcPr>
            <w:tcW w:w="3118" w:type="dxa"/>
            <w:tcBorders>
              <w:right w:val="single" w:sz="18" w:space="0" w:color="auto"/>
            </w:tcBorders>
          </w:tcPr>
          <w:p w14:paraId="22FFC54A" w14:textId="6580491E" w:rsidR="0052634E" w:rsidRPr="0010565B" w:rsidRDefault="004A2017">
            <w:pPr>
              <w:rPr>
                <w:sz w:val="16"/>
                <w:szCs w:val="16"/>
              </w:rPr>
            </w:pPr>
            <w:r>
              <w:rPr>
                <w:rFonts w:hint="eastAsia"/>
                <w:sz w:val="16"/>
                <w:szCs w:val="16"/>
              </w:rPr>
              <w:t>・連絡事項など引継ぎを正確に伝えている。</w:t>
            </w:r>
          </w:p>
        </w:tc>
      </w:tr>
      <w:tr w:rsidR="0052634E" w14:paraId="0096AF4A" w14:textId="77777777" w:rsidTr="0052634E">
        <w:tc>
          <w:tcPr>
            <w:tcW w:w="911" w:type="dxa"/>
            <w:vMerge/>
            <w:tcBorders>
              <w:left w:val="single" w:sz="18" w:space="0" w:color="auto"/>
            </w:tcBorders>
            <w:vAlign w:val="center"/>
          </w:tcPr>
          <w:p w14:paraId="4A2AD9FA" w14:textId="77777777" w:rsidR="0052634E" w:rsidRDefault="0052634E" w:rsidP="00C13F46">
            <w:pPr>
              <w:jc w:val="center"/>
            </w:pPr>
          </w:p>
        </w:tc>
        <w:tc>
          <w:tcPr>
            <w:tcW w:w="567" w:type="dxa"/>
            <w:tcBorders>
              <w:right w:val="single" w:sz="12" w:space="0" w:color="auto"/>
            </w:tcBorders>
            <w:vAlign w:val="center"/>
          </w:tcPr>
          <w:p w14:paraId="68F91FE3" w14:textId="2E3ADB76" w:rsidR="0052634E" w:rsidRDefault="00DB0386" w:rsidP="00C13F46">
            <w:pPr>
              <w:jc w:val="center"/>
            </w:pPr>
            <w:r>
              <w:rPr>
                <w:rFonts w:hint="eastAsia"/>
              </w:rPr>
              <w:t>2</w:t>
            </w:r>
            <w:r w:rsidR="00AD058E">
              <w:rPr>
                <w:rFonts w:hint="eastAsia"/>
              </w:rPr>
              <w:t>5</w:t>
            </w:r>
          </w:p>
        </w:tc>
        <w:tc>
          <w:tcPr>
            <w:tcW w:w="3733" w:type="dxa"/>
            <w:tcBorders>
              <w:left w:val="single" w:sz="12" w:space="0" w:color="auto"/>
            </w:tcBorders>
            <w:vAlign w:val="center"/>
          </w:tcPr>
          <w:p w14:paraId="38494006" w14:textId="77777777" w:rsidR="0052634E" w:rsidRDefault="0052634E" w:rsidP="002777AA">
            <w:pPr>
              <w:pStyle w:val="Default"/>
              <w:jc w:val="both"/>
              <w:rPr>
                <w:sz w:val="20"/>
                <w:szCs w:val="20"/>
              </w:rPr>
            </w:pPr>
            <w:r>
              <w:rPr>
                <w:rFonts w:hint="eastAsia"/>
                <w:sz w:val="20"/>
                <w:szCs w:val="20"/>
              </w:rPr>
              <w:t>医療的ケアが必要な子どもを受け入れる場合は、子どもの主治医等と連絡体制を整えているか</w:t>
            </w:r>
          </w:p>
        </w:tc>
        <w:tc>
          <w:tcPr>
            <w:tcW w:w="993" w:type="dxa"/>
            <w:vAlign w:val="center"/>
          </w:tcPr>
          <w:p w14:paraId="6D2A09FB" w14:textId="5F0A954A" w:rsidR="0052634E" w:rsidRDefault="00DE4614" w:rsidP="00F26058">
            <w:pPr>
              <w:jc w:val="center"/>
            </w:pPr>
            <w:r>
              <w:rPr>
                <w:rFonts w:hint="eastAsia"/>
              </w:rPr>
              <w:t>11</w:t>
            </w:r>
          </w:p>
        </w:tc>
        <w:tc>
          <w:tcPr>
            <w:tcW w:w="1003" w:type="dxa"/>
            <w:vAlign w:val="center"/>
          </w:tcPr>
          <w:p w14:paraId="75224554" w14:textId="097750C6" w:rsidR="0052634E" w:rsidRDefault="00DE4614" w:rsidP="00F26058">
            <w:pPr>
              <w:jc w:val="center"/>
            </w:pPr>
            <w:r>
              <w:rPr>
                <w:rFonts w:hint="eastAsia"/>
              </w:rPr>
              <w:t>0</w:t>
            </w:r>
          </w:p>
        </w:tc>
        <w:tc>
          <w:tcPr>
            <w:tcW w:w="3118" w:type="dxa"/>
            <w:tcBorders>
              <w:right w:val="single" w:sz="18" w:space="0" w:color="auto"/>
            </w:tcBorders>
          </w:tcPr>
          <w:p w14:paraId="6437B278" w14:textId="77777777" w:rsidR="0052634E" w:rsidRDefault="00A477F7">
            <w:pPr>
              <w:rPr>
                <w:sz w:val="16"/>
                <w:szCs w:val="16"/>
              </w:rPr>
            </w:pPr>
            <w:r>
              <w:rPr>
                <w:rFonts w:hint="eastAsia"/>
                <w:sz w:val="16"/>
                <w:szCs w:val="16"/>
              </w:rPr>
              <w:t>・家族が希望する連絡方法フローで共有している。</w:t>
            </w:r>
          </w:p>
          <w:p w14:paraId="3ECAAE8A" w14:textId="623F222E" w:rsidR="00DB6574" w:rsidRPr="0010565B" w:rsidRDefault="00DB6574">
            <w:pPr>
              <w:rPr>
                <w:sz w:val="16"/>
                <w:szCs w:val="16"/>
              </w:rPr>
            </w:pPr>
            <w:r>
              <w:rPr>
                <w:rFonts w:hint="eastAsia"/>
                <w:sz w:val="16"/>
                <w:szCs w:val="16"/>
              </w:rPr>
              <w:t>・マニュアル</w:t>
            </w:r>
            <w:r w:rsidR="006C2972">
              <w:rPr>
                <w:rFonts w:hint="eastAsia"/>
                <w:sz w:val="16"/>
                <w:szCs w:val="16"/>
              </w:rPr>
              <w:t>を作成し、有事に備えている。</w:t>
            </w:r>
          </w:p>
        </w:tc>
      </w:tr>
      <w:tr w:rsidR="0052634E" w14:paraId="426D7855" w14:textId="77777777" w:rsidTr="0052634E">
        <w:tc>
          <w:tcPr>
            <w:tcW w:w="911" w:type="dxa"/>
            <w:vMerge/>
            <w:tcBorders>
              <w:left w:val="single" w:sz="18" w:space="0" w:color="auto"/>
            </w:tcBorders>
            <w:vAlign w:val="center"/>
          </w:tcPr>
          <w:p w14:paraId="2FCF647A" w14:textId="77777777" w:rsidR="0052634E" w:rsidRDefault="0052634E" w:rsidP="00C13F46">
            <w:pPr>
              <w:jc w:val="center"/>
            </w:pPr>
          </w:p>
        </w:tc>
        <w:tc>
          <w:tcPr>
            <w:tcW w:w="567" w:type="dxa"/>
            <w:tcBorders>
              <w:right w:val="single" w:sz="12" w:space="0" w:color="auto"/>
            </w:tcBorders>
            <w:vAlign w:val="center"/>
          </w:tcPr>
          <w:p w14:paraId="424E77CF" w14:textId="21A4F451" w:rsidR="0052634E" w:rsidRDefault="00DB0386" w:rsidP="00C13F46">
            <w:pPr>
              <w:jc w:val="center"/>
            </w:pPr>
            <w:r>
              <w:rPr>
                <w:rFonts w:hint="eastAsia"/>
              </w:rPr>
              <w:t>2</w:t>
            </w:r>
            <w:r w:rsidR="00AD058E">
              <w:rPr>
                <w:rFonts w:hint="eastAsia"/>
              </w:rPr>
              <w:t>6</w:t>
            </w:r>
          </w:p>
        </w:tc>
        <w:tc>
          <w:tcPr>
            <w:tcW w:w="3733" w:type="dxa"/>
            <w:tcBorders>
              <w:left w:val="single" w:sz="12" w:space="0" w:color="auto"/>
            </w:tcBorders>
            <w:vAlign w:val="center"/>
          </w:tcPr>
          <w:p w14:paraId="57571D39" w14:textId="77777777" w:rsidR="0052634E" w:rsidRDefault="0052634E" w:rsidP="002777AA">
            <w:pPr>
              <w:pStyle w:val="Default"/>
              <w:jc w:val="both"/>
              <w:rPr>
                <w:sz w:val="20"/>
                <w:szCs w:val="20"/>
              </w:rPr>
            </w:pPr>
            <w:r>
              <w:rPr>
                <w:rFonts w:hint="eastAsia"/>
                <w:sz w:val="20"/>
                <w:szCs w:val="20"/>
              </w:rPr>
              <w:t>就学前に利用していた保育所や幼稚園、認定こども園、児童発達支援事業所等との間で情報共有と相互理解に努めているか</w:t>
            </w:r>
          </w:p>
          <w:p w14:paraId="4408EDC5" w14:textId="77777777" w:rsidR="0052634E" w:rsidRDefault="0052634E" w:rsidP="0013272D">
            <w:pPr>
              <w:pStyle w:val="Default"/>
              <w:ind w:firstLineChars="1350" w:firstLine="2700"/>
              <w:jc w:val="both"/>
              <w:rPr>
                <w:sz w:val="20"/>
                <w:szCs w:val="20"/>
              </w:rPr>
            </w:pPr>
            <w:r>
              <w:rPr>
                <w:rFonts w:hint="eastAsia"/>
                <w:sz w:val="20"/>
                <w:szCs w:val="20"/>
              </w:rPr>
              <w:t>※７</w:t>
            </w:r>
          </w:p>
        </w:tc>
        <w:tc>
          <w:tcPr>
            <w:tcW w:w="993" w:type="dxa"/>
            <w:vAlign w:val="center"/>
          </w:tcPr>
          <w:p w14:paraId="25968525" w14:textId="28690BA8" w:rsidR="0052634E" w:rsidRDefault="00DE4614" w:rsidP="00F26058">
            <w:pPr>
              <w:jc w:val="center"/>
            </w:pPr>
            <w:r>
              <w:rPr>
                <w:rFonts w:hint="eastAsia"/>
              </w:rPr>
              <w:t>10</w:t>
            </w:r>
          </w:p>
        </w:tc>
        <w:tc>
          <w:tcPr>
            <w:tcW w:w="1003" w:type="dxa"/>
            <w:vAlign w:val="center"/>
          </w:tcPr>
          <w:p w14:paraId="08382FF2" w14:textId="0529E1F1" w:rsidR="0052634E" w:rsidRDefault="00DE4614" w:rsidP="00F26058">
            <w:pPr>
              <w:jc w:val="center"/>
            </w:pPr>
            <w:r>
              <w:rPr>
                <w:rFonts w:hint="eastAsia"/>
              </w:rPr>
              <w:t>0</w:t>
            </w:r>
          </w:p>
        </w:tc>
        <w:tc>
          <w:tcPr>
            <w:tcW w:w="3118" w:type="dxa"/>
            <w:tcBorders>
              <w:right w:val="single" w:sz="18" w:space="0" w:color="auto"/>
            </w:tcBorders>
          </w:tcPr>
          <w:p w14:paraId="6E941819" w14:textId="097E245A" w:rsidR="0052634E" w:rsidRPr="0010565B" w:rsidRDefault="007351FA">
            <w:pPr>
              <w:rPr>
                <w:sz w:val="16"/>
                <w:szCs w:val="16"/>
              </w:rPr>
            </w:pPr>
            <w:r>
              <w:rPr>
                <w:rFonts w:hint="eastAsia"/>
                <w:sz w:val="16"/>
                <w:szCs w:val="16"/>
              </w:rPr>
              <w:t>無回答</w:t>
            </w:r>
            <w:r w:rsidR="00DE4614">
              <w:rPr>
                <w:rFonts w:hint="eastAsia"/>
                <w:sz w:val="16"/>
                <w:szCs w:val="16"/>
              </w:rPr>
              <w:t>１</w:t>
            </w:r>
          </w:p>
        </w:tc>
      </w:tr>
      <w:tr w:rsidR="0052634E" w14:paraId="2044ADB6" w14:textId="77777777" w:rsidTr="0052634E">
        <w:tc>
          <w:tcPr>
            <w:tcW w:w="911" w:type="dxa"/>
            <w:vMerge/>
            <w:tcBorders>
              <w:left w:val="single" w:sz="18" w:space="0" w:color="auto"/>
            </w:tcBorders>
            <w:vAlign w:val="center"/>
          </w:tcPr>
          <w:p w14:paraId="7CAE3B74" w14:textId="77777777" w:rsidR="0052634E" w:rsidRDefault="0052634E" w:rsidP="00C13F46">
            <w:pPr>
              <w:jc w:val="center"/>
            </w:pPr>
          </w:p>
        </w:tc>
        <w:tc>
          <w:tcPr>
            <w:tcW w:w="567" w:type="dxa"/>
            <w:tcBorders>
              <w:right w:val="single" w:sz="12" w:space="0" w:color="auto"/>
            </w:tcBorders>
            <w:vAlign w:val="center"/>
          </w:tcPr>
          <w:p w14:paraId="432BC488" w14:textId="64BCFDC4" w:rsidR="0052634E" w:rsidRDefault="00DB0386" w:rsidP="00C13F46">
            <w:pPr>
              <w:jc w:val="center"/>
            </w:pPr>
            <w:r>
              <w:rPr>
                <w:rFonts w:hint="eastAsia"/>
              </w:rPr>
              <w:t>2</w:t>
            </w:r>
            <w:r w:rsidR="00AD058E">
              <w:rPr>
                <w:rFonts w:hint="eastAsia"/>
              </w:rPr>
              <w:t>7</w:t>
            </w:r>
          </w:p>
        </w:tc>
        <w:tc>
          <w:tcPr>
            <w:tcW w:w="3733" w:type="dxa"/>
            <w:tcBorders>
              <w:left w:val="single" w:sz="12" w:space="0" w:color="auto"/>
            </w:tcBorders>
            <w:vAlign w:val="center"/>
          </w:tcPr>
          <w:p w14:paraId="011F64C2" w14:textId="77777777" w:rsidR="0052634E" w:rsidRDefault="0052634E" w:rsidP="002777AA">
            <w:pPr>
              <w:pStyle w:val="Default"/>
              <w:jc w:val="both"/>
              <w:rPr>
                <w:sz w:val="20"/>
                <w:szCs w:val="20"/>
              </w:rPr>
            </w:pPr>
            <w:r>
              <w:rPr>
                <w:rFonts w:hint="eastAsia"/>
                <w:sz w:val="20"/>
                <w:szCs w:val="20"/>
              </w:rPr>
              <w:t>学校を卒業し、放課後等デイサービス事業所から障害福祉サービス事業所等へ移行する場合、それまでの支援内容等の情報を提供する等しているか</w:t>
            </w:r>
          </w:p>
        </w:tc>
        <w:tc>
          <w:tcPr>
            <w:tcW w:w="993" w:type="dxa"/>
            <w:vAlign w:val="center"/>
          </w:tcPr>
          <w:p w14:paraId="2C6927AA" w14:textId="178C2233" w:rsidR="0052634E" w:rsidRDefault="00DE4614" w:rsidP="00F26058">
            <w:pPr>
              <w:jc w:val="center"/>
            </w:pPr>
            <w:r>
              <w:rPr>
                <w:rFonts w:hint="eastAsia"/>
              </w:rPr>
              <w:t>10</w:t>
            </w:r>
          </w:p>
        </w:tc>
        <w:tc>
          <w:tcPr>
            <w:tcW w:w="1003" w:type="dxa"/>
            <w:vAlign w:val="center"/>
          </w:tcPr>
          <w:p w14:paraId="41E4CEF2" w14:textId="04AC62C2" w:rsidR="0052634E" w:rsidRDefault="00DE4614" w:rsidP="00F26058">
            <w:pPr>
              <w:jc w:val="center"/>
            </w:pPr>
            <w:r>
              <w:rPr>
                <w:rFonts w:hint="eastAsia"/>
              </w:rPr>
              <w:t>0</w:t>
            </w:r>
          </w:p>
        </w:tc>
        <w:tc>
          <w:tcPr>
            <w:tcW w:w="3118" w:type="dxa"/>
            <w:tcBorders>
              <w:right w:val="single" w:sz="18" w:space="0" w:color="auto"/>
            </w:tcBorders>
          </w:tcPr>
          <w:p w14:paraId="5C920C85" w14:textId="114FD50D" w:rsidR="0052634E" w:rsidRDefault="007351FA">
            <w:pPr>
              <w:rPr>
                <w:sz w:val="16"/>
                <w:szCs w:val="16"/>
              </w:rPr>
            </w:pPr>
            <w:r>
              <w:rPr>
                <w:rFonts w:hint="eastAsia"/>
                <w:sz w:val="16"/>
                <w:szCs w:val="16"/>
              </w:rPr>
              <w:t>無回答</w:t>
            </w:r>
            <w:r w:rsidR="00DE4614">
              <w:rPr>
                <w:rFonts w:hint="eastAsia"/>
                <w:sz w:val="16"/>
                <w:szCs w:val="16"/>
              </w:rPr>
              <w:t>1</w:t>
            </w:r>
          </w:p>
          <w:p w14:paraId="01E3EE96" w14:textId="00A19D83" w:rsidR="004A2017" w:rsidRPr="0010565B" w:rsidRDefault="004A2017">
            <w:pPr>
              <w:rPr>
                <w:sz w:val="16"/>
                <w:szCs w:val="16"/>
              </w:rPr>
            </w:pPr>
            <w:r>
              <w:rPr>
                <w:rFonts w:hint="eastAsia"/>
                <w:sz w:val="16"/>
                <w:szCs w:val="16"/>
              </w:rPr>
              <w:t>・連携がとれている</w:t>
            </w:r>
          </w:p>
        </w:tc>
      </w:tr>
      <w:tr w:rsidR="0052634E" w14:paraId="64ACB524" w14:textId="77777777" w:rsidTr="0052634E">
        <w:tc>
          <w:tcPr>
            <w:tcW w:w="911" w:type="dxa"/>
            <w:vMerge/>
            <w:tcBorders>
              <w:left w:val="single" w:sz="18" w:space="0" w:color="auto"/>
            </w:tcBorders>
            <w:vAlign w:val="center"/>
          </w:tcPr>
          <w:p w14:paraId="45404566" w14:textId="77777777" w:rsidR="0052634E" w:rsidRDefault="0052634E" w:rsidP="00C13F46">
            <w:pPr>
              <w:jc w:val="center"/>
            </w:pPr>
          </w:p>
        </w:tc>
        <w:tc>
          <w:tcPr>
            <w:tcW w:w="567" w:type="dxa"/>
            <w:tcBorders>
              <w:right w:val="single" w:sz="12" w:space="0" w:color="auto"/>
            </w:tcBorders>
            <w:vAlign w:val="center"/>
          </w:tcPr>
          <w:p w14:paraId="4DB34341" w14:textId="0ABDC778" w:rsidR="0052634E" w:rsidRDefault="00AD058E" w:rsidP="00C13F46">
            <w:pPr>
              <w:jc w:val="center"/>
            </w:pPr>
            <w:r>
              <w:rPr>
                <w:rFonts w:hint="eastAsia"/>
              </w:rPr>
              <w:t>2</w:t>
            </w:r>
            <w:r w:rsidR="0020084F">
              <w:rPr>
                <w:rFonts w:hint="eastAsia"/>
              </w:rPr>
              <w:t>8</w:t>
            </w:r>
          </w:p>
        </w:tc>
        <w:tc>
          <w:tcPr>
            <w:tcW w:w="3733" w:type="dxa"/>
            <w:tcBorders>
              <w:left w:val="single" w:sz="12" w:space="0" w:color="auto"/>
            </w:tcBorders>
            <w:vAlign w:val="center"/>
          </w:tcPr>
          <w:p w14:paraId="7127EF59" w14:textId="77777777" w:rsidR="0052634E" w:rsidRDefault="0052634E" w:rsidP="002777AA">
            <w:pPr>
              <w:pStyle w:val="Default"/>
              <w:jc w:val="both"/>
              <w:rPr>
                <w:sz w:val="20"/>
                <w:szCs w:val="20"/>
              </w:rPr>
            </w:pPr>
            <w:r>
              <w:rPr>
                <w:rFonts w:hint="eastAsia"/>
                <w:sz w:val="20"/>
                <w:szCs w:val="20"/>
              </w:rPr>
              <w:t>日頃から子どもの状況を保護者と伝え合い、子どもの発達の状況や課題について共通理解を持っているか</w:t>
            </w:r>
          </w:p>
        </w:tc>
        <w:tc>
          <w:tcPr>
            <w:tcW w:w="993" w:type="dxa"/>
            <w:vAlign w:val="center"/>
          </w:tcPr>
          <w:p w14:paraId="24162843" w14:textId="2D12E108" w:rsidR="0052634E" w:rsidRDefault="00DE4614" w:rsidP="00F26058">
            <w:pPr>
              <w:jc w:val="center"/>
            </w:pPr>
            <w:r>
              <w:rPr>
                <w:rFonts w:hint="eastAsia"/>
              </w:rPr>
              <w:t>11</w:t>
            </w:r>
          </w:p>
        </w:tc>
        <w:tc>
          <w:tcPr>
            <w:tcW w:w="1003" w:type="dxa"/>
            <w:vAlign w:val="center"/>
          </w:tcPr>
          <w:p w14:paraId="5F75060A" w14:textId="5E9F7486" w:rsidR="0052634E" w:rsidRDefault="00DE4614" w:rsidP="00F26058">
            <w:pPr>
              <w:jc w:val="center"/>
            </w:pPr>
            <w:r>
              <w:rPr>
                <w:rFonts w:hint="eastAsia"/>
              </w:rPr>
              <w:t>0</w:t>
            </w:r>
          </w:p>
        </w:tc>
        <w:tc>
          <w:tcPr>
            <w:tcW w:w="3118" w:type="dxa"/>
            <w:tcBorders>
              <w:right w:val="single" w:sz="18" w:space="0" w:color="auto"/>
            </w:tcBorders>
          </w:tcPr>
          <w:p w14:paraId="37A3880B" w14:textId="59ACED44" w:rsidR="0052634E" w:rsidRDefault="004A2017">
            <w:pPr>
              <w:rPr>
                <w:sz w:val="16"/>
                <w:szCs w:val="16"/>
              </w:rPr>
            </w:pPr>
            <w:r>
              <w:rPr>
                <w:rFonts w:hint="eastAsia"/>
                <w:sz w:val="16"/>
                <w:szCs w:val="16"/>
              </w:rPr>
              <w:t>・学校への迎え、家族への送り出しの時に状況説明・聞き取り・相談などしっかりと受け止める</w:t>
            </w:r>
            <w:r w:rsidR="00B34AD2">
              <w:rPr>
                <w:rFonts w:hint="eastAsia"/>
                <w:sz w:val="16"/>
                <w:szCs w:val="16"/>
              </w:rPr>
              <w:t>ようにしている。</w:t>
            </w:r>
          </w:p>
          <w:p w14:paraId="2775939D" w14:textId="1FB4EF6A" w:rsidR="004A2017" w:rsidRPr="0010565B" w:rsidRDefault="004A2017">
            <w:pPr>
              <w:rPr>
                <w:sz w:val="16"/>
                <w:szCs w:val="16"/>
              </w:rPr>
            </w:pPr>
            <w:r>
              <w:rPr>
                <w:rFonts w:hint="eastAsia"/>
                <w:sz w:val="16"/>
                <w:szCs w:val="16"/>
              </w:rPr>
              <w:t>・保護者と連絡をとり、情報を共有している。</w:t>
            </w:r>
          </w:p>
        </w:tc>
      </w:tr>
      <w:tr w:rsidR="0052634E" w14:paraId="3569A83D" w14:textId="77777777" w:rsidTr="0052634E">
        <w:tc>
          <w:tcPr>
            <w:tcW w:w="911" w:type="dxa"/>
            <w:vMerge/>
            <w:tcBorders>
              <w:top w:val="nil"/>
              <w:left w:val="single" w:sz="18" w:space="0" w:color="auto"/>
            </w:tcBorders>
            <w:vAlign w:val="center"/>
          </w:tcPr>
          <w:p w14:paraId="50AE0E61" w14:textId="77777777" w:rsidR="0052634E" w:rsidRDefault="0052634E" w:rsidP="00C13F46">
            <w:pPr>
              <w:jc w:val="center"/>
            </w:pPr>
          </w:p>
        </w:tc>
        <w:tc>
          <w:tcPr>
            <w:tcW w:w="567" w:type="dxa"/>
            <w:tcBorders>
              <w:top w:val="nil"/>
              <w:right w:val="single" w:sz="12" w:space="0" w:color="auto"/>
            </w:tcBorders>
            <w:vAlign w:val="center"/>
          </w:tcPr>
          <w:p w14:paraId="406A7315" w14:textId="2012087A" w:rsidR="0052634E" w:rsidRDefault="0020084F" w:rsidP="00C13F46">
            <w:pPr>
              <w:jc w:val="center"/>
            </w:pPr>
            <w:r>
              <w:rPr>
                <w:rFonts w:hint="eastAsia"/>
              </w:rPr>
              <w:t>29</w:t>
            </w:r>
          </w:p>
        </w:tc>
        <w:tc>
          <w:tcPr>
            <w:tcW w:w="3733" w:type="dxa"/>
            <w:tcBorders>
              <w:top w:val="nil"/>
              <w:left w:val="single" w:sz="12" w:space="0" w:color="auto"/>
            </w:tcBorders>
            <w:vAlign w:val="center"/>
          </w:tcPr>
          <w:p w14:paraId="48BC4A53" w14:textId="5646DBE2" w:rsidR="0052634E" w:rsidRPr="00C43EDA" w:rsidRDefault="0052634E" w:rsidP="00DA36F0">
            <w:pPr>
              <w:pStyle w:val="Default"/>
              <w:jc w:val="both"/>
              <w:rPr>
                <w:sz w:val="20"/>
                <w:szCs w:val="20"/>
              </w:rPr>
            </w:pPr>
            <w:r>
              <w:rPr>
                <w:rFonts w:hint="eastAsia"/>
                <w:sz w:val="20"/>
                <w:szCs w:val="20"/>
              </w:rPr>
              <w:t>保護者の対応力の向上を図る観点から、保護者に対してペアレント･トレーニング等の支援を行っているか</w:t>
            </w:r>
            <w:r w:rsidR="00DA36F0">
              <w:rPr>
                <w:rFonts w:hint="eastAsia"/>
                <w:sz w:val="20"/>
                <w:szCs w:val="20"/>
              </w:rPr>
              <w:t xml:space="preserve">　　　　　　　　　　　　</w:t>
            </w:r>
          </w:p>
        </w:tc>
        <w:tc>
          <w:tcPr>
            <w:tcW w:w="993" w:type="dxa"/>
            <w:vAlign w:val="center"/>
          </w:tcPr>
          <w:p w14:paraId="7A7C28C4" w14:textId="516E67B1" w:rsidR="0052634E" w:rsidRDefault="00DE4614" w:rsidP="00F26058">
            <w:pPr>
              <w:jc w:val="center"/>
            </w:pPr>
            <w:r>
              <w:rPr>
                <w:rFonts w:hint="eastAsia"/>
              </w:rPr>
              <w:t>2</w:t>
            </w:r>
          </w:p>
        </w:tc>
        <w:tc>
          <w:tcPr>
            <w:tcW w:w="1003" w:type="dxa"/>
            <w:vAlign w:val="center"/>
          </w:tcPr>
          <w:p w14:paraId="707BD414" w14:textId="0BFA2010" w:rsidR="0052634E" w:rsidRDefault="00DE4614" w:rsidP="00F26058">
            <w:pPr>
              <w:jc w:val="center"/>
            </w:pPr>
            <w:r>
              <w:rPr>
                <w:rFonts w:hint="eastAsia"/>
              </w:rPr>
              <w:t>7</w:t>
            </w:r>
          </w:p>
        </w:tc>
        <w:tc>
          <w:tcPr>
            <w:tcW w:w="3118" w:type="dxa"/>
            <w:tcBorders>
              <w:right w:val="single" w:sz="18" w:space="0" w:color="auto"/>
            </w:tcBorders>
          </w:tcPr>
          <w:p w14:paraId="6CC5C51E" w14:textId="77777777" w:rsidR="0052634E" w:rsidRDefault="00DE4614">
            <w:pPr>
              <w:rPr>
                <w:sz w:val="16"/>
                <w:szCs w:val="16"/>
              </w:rPr>
            </w:pPr>
            <w:r>
              <w:rPr>
                <w:rFonts w:hint="eastAsia"/>
                <w:sz w:val="16"/>
                <w:szCs w:val="16"/>
              </w:rPr>
              <w:t>なし</w:t>
            </w:r>
            <w:r>
              <w:rPr>
                <w:rFonts w:hint="eastAsia"/>
                <w:sz w:val="16"/>
                <w:szCs w:val="16"/>
              </w:rPr>
              <w:t>2</w:t>
            </w:r>
          </w:p>
          <w:p w14:paraId="5983EEB6" w14:textId="583DBF53" w:rsidR="00944EA8" w:rsidRPr="0010565B" w:rsidRDefault="00B34AD2">
            <w:pPr>
              <w:rPr>
                <w:sz w:val="16"/>
                <w:szCs w:val="16"/>
              </w:rPr>
            </w:pPr>
            <w:r>
              <w:rPr>
                <w:rFonts w:hint="eastAsia"/>
                <w:sz w:val="16"/>
                <w:szCs w:val="16"/>
              </w:rPr>
              <w:t>・保護者の話を受け止めながら、適切なアドバイスができるように心掛けている。</w:t>
            </w:r>
          </w:p>
        </w:tc>
      </w:tr>
      <w:tr w:rsidR="0052634E" w14:paraId="21B3B20D" w14:textId="77777777" w:rsidTr="0052634E">
        <w:tc>
          <w:tcPr>
            <w:tcW w:w="911" w:type="dxa"/>
            <w:vMerge w:val="restart"/>
            <w:tcBorders>
              <w:top w:val="single" w:sz="12" w:space="0" w:color="auto"/>
              <w:left w:val="single" w:sz="18" w:space="0" w:color="auto"/>
            </w:tcBorders>
            <w:textDirection w:val="tbRlV"/>
            <w:vAlign w:val="center"/>
          </w:tcPr>
          <w:p w14:paraId="31680A1F" w14:textId="77777777" w:rsidR="0052634E" w:rsidRPr="004A69A8" w:rsidRDefault="0052634E" w:rsidP="00B212AF">
            <w:pPr>
              <w:ind w:left="113" w:right="113"/>
              <w:jc w:val="center"/>
              <w:rPr>
                <w:rFonts w:ascii="Meiryo UI" w:eastAsia="Meiryo UI" w:hAnsi="Meiryo UI" w:cs="Meiryo UI"/>
                <w:b/>
              </w:rPr>
            </w:pPr>
            <w:r w:rsidRPr="004A69A8">
              <w:rPr>
                <w:rFonts w:ascii="Meiryo UI" w:eastAsia="Meiryo UI" w:hAnsi="Meiryo UI" w:cs="Meiryo UI" w:hint="eastAsia"/>
                <w:b/>
              </w:rPr>
              <w:t>保護者への説明責任等</w:t>
            </w:r>
          </w:p>
        </w:tc>
        <w:tc>
          <w:tcPr>
            <w:tcW w:w="567" w:type="dxa"/>
            <w:tcBorders>
              <w:top w:val="single" w:sz="12" w:space="0" w:color="auto"/>
              <w:right w:val="single" w:sz="12" w:space="0" w:color="auto"/>
            </w:tcBorders>
            <w:vAlign w:val="center"/>
          </w:tcPr>
          <w:p w14:paraId="7F59188E" w14:textId="3A91824E" w:rsidR="0052634E" w:rsidRDefault="0020084F" w:rsidP="0020084F">
            <w:pPr>
              <w:jc w:val="center"/>
            </w:pPr>
            <w:r>
              <w:rPr>
                <w:rFonts w:hint="eastAsia"/>
              </w:rPr>
              <w:t>30</w:t>
            </w:r>
          </w:p>
        </w:tc>
        <w:tc>
          <w:tcPr>
            <w:tcW w:w="3733" w:type="dxa"/>
            <w:tcBorders>
              <w:top w:val="single" w:sz="12" w:space="0" w:color="auto"/>
              <w:left w:val="single" w:sz="12" w:space="0" w:color="auto"/>
            </w:tcBorders>
            <w:vAlign w:val="center"/>
          </w:tcPr>
          <w:p w14:paraId="181002DD" w14:textId="77777777" w:rsidR="0052634E" w:rsidRDefault="0052634E" w:rsidP="002777AA">
            <w:pPr>
              <w:pStyle w:val="Default"/>
              <w:jc w:val="both"/>
              <w:rPr>
                <w:sz w:val="20"/>
                <w:szCs w:val="20"/>
              </w:rPr>
            </w:pPr>
            <w:r>
              <w:rPr>
                <w:rFonts w:hint="eastAsia"/>
                <w:sz w:val="20"/>
                <w:szCs w:val="20"/>
              </w:rPr>
              <w:t>運営規程、支援の内容、利用者負担等について丁寧な説明を行っているか</w:t>
            </w:r>
          </w:p>
        </w:tc>
        <w:tc>
          <w:tcPr>
            <w:tcW w:w="993" w:type="dxa"/>
            <w:tcBorders>
              <w:top w:val="single" w:sz="12" w:space="0" w:color="auto"/>
            </w:tcBorders>
            <w:vAlign w:val="center"/>
          </w:tcPr>
          <w:p w14:paraId="394A94C1" w14:textId="2574F42D" w:rsidR="0052634E" w:rsidRDefault="00DE4614" w:rsidP="00F26058">
            <w:pPr>
              <w:jc w:val="center"/>
            </w:pPr>
            <w:r>
              <w:rPr>
                <w:rFonts w:hint="eastAsia"/>
              </w:rPr>
              <w:t>8</w:t>
            </w:r>
          </w:p>
        </w:tc>
        <w:tc>
          <w:tcPr>
            <w:tcW w:w="1003" w:type="dxa"/>
            <w:tcBorders>
              <w:top w:val="single" w:sz="12" w:space="0" w:color="auto"/>
            </w:tcBorders>
            <w:vAlign w:val="center"/>
          </w:tcPr>
          <w:p w14:paraId="2109E2DC" w14:textId="72E872F9" w:rsidR="0052634E" w:rsidRDefault="00DE4614" w:rsidP="00F26058">
            <w:pPr>
              <w:jc w:val="center"/>
            </w:pPr>
            <w:r>
              <w:rPr>
                <w:rFonts w:hint="eastAsia"/>
              </w:rPr>
              <w:t>1</w:t>
            </w:r>
          </w:p>
        </w:tc>
        <w:tc>
          <w:tcPr>
            <w:tcW w:w="3118" w:type="dxa"/>
            <w:tcBorders>
              <w:top w:val="single" w:sz="12" w:space="0" w:color="auto"/>
              <w:right w:val="single" w:sz="18" w:space="0" w:color="auto"/>
            </w:tcBorders>
          </w:tcPr>
          <w:p w14:paraId="1350E6D2" w14:textId="586ED439" w:rsidR="0052634E" w:rsidRPr="0010565B" w:rsidRDefault="007351FA">
            <w:pPr>
              <w:rPr>
                <w:sz w:val="16"/>
                <w:szCs w:val="16"/>
              </w:rPr>
            </w:pPr>
            <w:r>
              <w:rPr>
                <w:rFonts w:hint="eastAsia"/>
                <w:sz w:val="16"/>
                <w:szCs w:val="16"/>
              </w:rPr>
              <w:t>無回答</w:t>
            </w:r>
            <w:r w:rsidR="00DE4614">
              <w:rPr>
                <w:rFonts w:hint="eastAsia"/>
                <w:sz w:val="16"/>
                <w:szCs w:val="16"/>
              </w:rPr>
              <w:t>2</w:t>
            </w:r>
          </w:p>
        </w:tc>
      </w:tr>
      <w:tr w:rsidR="00AD058E" w14:paraId="59CBD2D3" w14:textId="77777777" w:rsidTr="0052634E">
        <w:tc>
          <w:tcPr>
            <w:tcW w:w="911" w:type="dxa"/>
            <w:vMerge/>
            <w:tcBorders>
              <w:left w:val="single" w:sz="18" w:space="0" w:color="auto"/>
            </w:tcBorders>
            <w:vAlign w:val="center"/>
          </w:tcPr>
          <w:p w14:paraId="3D1CBC51" w14:textId="77777777" w:rsidR="00AD058E" w:rsidRDefault="00AD058E" w:rsidP="00C13F46">
            <w:pPr>
              <w:jc w:val="center"/>
            </w:pPr>
          </w:p>
        </w:tc>
        <w:tc>
          <w:tcPr>
            <w:tcW w:w="567" w:type="dxa"/>
            <w:tcBorders>
              <w:right w:val="single" w:sz="12" w:space="0" w:color="auto"/>
            </w:tcBorders>
            <w:vAlign w:val="center"/>
          </w:tcPr>
          <w:p w14:paraId="1271522F" w14:textId="1660C39E" w:rsidR="00AD058E" w:rsidRDefault="00AD058E" w:rsidP="00C13F46">
            <w:pPr>
              <w:jc w:val="center"/>
            </w:pPr>
            <w:r>
              <w:rPr>
                <w:rFonts w:hint="eastAsia"/>
              </w:rPr>
              <w:t>3</w:t>
            </w:r>
            <w:r w:rsidR="0020084F">
              <w:rPr>
                <w:rFonts w:hint="eastAsia"/>
              </w:rPr>
              <w:t>1</w:t>
            </w:r>
          </w:p>
        </w:tc>
        <w:tc>
          <w:tcPr>
            <w:tcW w:w="3733" w:type="dxa"/>
            <w:tcBorders>
              <w:left w:val="single" w:sz="12" w:space="0" w:color="auto"/>
            </w:tcBorders>
            <w:vAlign w:val="center"/>
          </w:tcPr>
          <w:p w14:paraId="206A97FD" w14:textId="5EFC5E35" w:rsidR="00AD058E" w:rsidRDefault="00AD058E" w:rsidP="002777AA">
            <w:pPr>
              <w:pStyle w:val="Default"/>
              <w:jc w:val="both"/>
              <w:rPr>
                <w:sz w:val="20"/>
                <w:szCs w:val="20"/>
              </w:rPr>
            </w:pPr>
            <w:r>
              <w:rPr>
                <w:rFonts w:hint="eastAsia"/>
                <w:sz w:val="20"/>
                <w:szCs w:val="20"/>
              </w:rPr>
              <w:t>「放課後等デイサービス計画」を示しながら支援の内容の説明を行い、保護者から放課後等デイサービス計画の同意を得ているか</w:t>
            </w:r>
          </w:p>
        </w:tc>
        <w:tc>
          <w:tcPr>
            <w:tcW w:w="993" w:type="dxa"/>
            <w:vAlign w:val="center"/>
          </w:tcPr>
          <w:p w14:paraId="34558041" w14:textId="5BA95552" w:rsidR="00AD058E" w:rsidRDefault="00DE4614" w:rsidP="00F26058">
            <w:pPr>
              <w:jc w:val="center"/>
            </w:pPr>
            <w:r>
              <w:rPr>
                <w:rFonts w:hint="eastAsia"/>
              </w:rPr>
              <w:t>11</w:t>
            </w:r>
          </w:p>
        </w:tc>
        <w:tc>
          <w:tcPr>
            <w:tcW w:w="1003" w:type="dxa"/>
            <w:vAlign w:val="center"/>
          </w:tcPr>
          <w:p w14:paraId="4F26120F" w14:textId="6A4DE268" w:rsidR="00AD058E" w:rsidRDefault="00DE4614" w:rsidP="00F26058">
            <w:pPr>
              <w:jc w:val="center"/>
            </w:pPr>
            <w:r>
              <w:rPr>
                <w:rFonts w:hint="eastAsia"/>
              </w:rPr>
              <w:t>0</w:t>
            </w:r>
          </w:p>
        </w:tc>
        <w:tc>
          <w:tcPr>
            <w:tcW w:w="3118" w:type="dxa"/>
            <w:tcBorders>
              <w:right w:val="single" w:sz="18" w:space="0" w:color="auto"/>
            </w:tcBorders>
          </w:tcPr>
          <w:p w14:paraId="028F9821" w14:textId="77777777" w:rsidR="00AD058E" w:rsidRPr="0010565B" w:rsidRDefault="00AD058E">
            <w:pPr>
              <w:rPr>
                <w:sz w:val="16"/>
                <w:szCs w:val="16"/>
              </w:rPr>
            </w:pPr>
          </w:p>
        </w:tc>
      </w:tr>
      <w:tr w:rsidR="0052634E" w14:paraId="48994341" w14:textId="77777777" w:rsidTr="0052634E">
        <w:tc>
          <w:tcPr>
            <w:tcW w:w="911" w:type="dxa"/>
            <w:vMerge/>
            <w:tcBorders>
              <w:left w:val="single" w:sz="18" w:space="0" w:color="auto"/>
            </w:tcBorders>
            <w:vAlign w:val="center"/>
          </w:tcPr>
          <w:p w14:paraId="05C25333" w14:textId="77777777" w:rsidR="0052634E" w:rsidRDefault="0052634E" w:rsidP="00C13F46">
            <w:pPr>
              <w:jc w:val="center"/>
            </w:pPr>
          </w:p>
        </w:tc>
        <w:tc>
          <w:tcPr>
            <w:tcW w:w="567" w:type="dxa"/>
            <w:tcBorders>
              <w:right w:val="single" w:sz="12" w:space="0" w:color="auto"/>
            </w:tcBorders>
            <w:vAlign w:val="center"/>
          </w:tcPr>
          <w:p w14:paraId="0AFE8108" w14:textId="7FA0DFE9" w:rsidR="0052634E" w:rsidRDefault="00AD058E" w:rsidP="00C13F46">
            <w:pPr>
              <w:jc w:val="center"/>
            </w:pPr>
            <w:r>
              <w:rPr>
                <w:rFonts w:hint="eastAsia"/>
              </w:rPr>
              <w:t>3</w:t>
            </w:r>
            <w:r w:rsidR="0020084F">
              <w:rPr>
                <w:rFonts w:hint="eastAsia"/>
              </w:rPr>
              <w:t>2</w:t>
            </w:r>
          </w:p>
        </w:tc>
        <w:tc>
          <w:tcPr>
            <w:tcW w:w="3733" w:type="dxa"/>
            <w:tcBorders>
              <w:left w:val="single" w:sz="12" w:space="0" w:color="auto"/>
            </w:tcBorders>
            <w:vAlign w:val="center"/>
          </w:tcPr>
          <w:p w14:paraId="60A8B78B" w14:textId="77777777" w:rsidR="0052634E" w:rsidRDefault="0052634E" w:rsidP="002777AA">
            <w:pPr>
              <w:pStyle w:val="Default"/>
              <w:jc w:val="both"/>
              <w:rPr>
                <w:sz w:val="20"/>
                <w:szCs w:val="20"/>
              </w:rPr>
            </w:pPr>
            <w:r>
              <w:rPr>
                <w:rFonts w:hint="eastAsia"/>
                <w:sz w:val="20"/>
                <w:szCs w:val="20"/>
              </w:rPr>
              <w:t>保護者からの子育ての悩み等に対する相談に適切に応じ、必要な助言と支援を行ってい</w:t>
            </w:r>
            <w:r>
              <w:rPr>
                <w:rFonts w:hint="eastAsia"/>
                <w:sz w:val="20"/>
                <w:szCs w:val="20"/>
              </w:rPr>
              <w:lastRenderedPageBreak/>
              <w:t>るか</w:t>
            </w:r>
          </w:p>
        </w:tc>
        <w:tc>
          <w:tcPr>
            <w:tcW w:w="993" w:type="dxa"/>
            <w:vAlign w:val="center"/>
          </w:tcPr>
          <w:p w14:paraId="43962CB5" w14:textId="4CD7A7C0" w:rsidR="0052634E" w:rsidRDefault="00D5466C" w:rsidP="00F26058">
            <w:pPr>
              <w:jc w:val="center"/>
            </w:pPr>
            <w:r>
              <w:rPr>
                <w:rFonts w:hint="eastAsia"/>
              </w:rPr>
              <w:lastRenderedPageBreak/>
              <w:t>9</w:t>
            </w:r>
          </w:p>
        </w:tc>
        <w:tc>
          <w:tcPr>
            <w:tcW w:w="1003" w:type="dxa"/>
            <w:vAlign w:val="center"/>
          </w:tcPr>
          <w:p w14:paraId="2ACA1C7B" w14:textId="6FB740FF" w:rsidR="0052634E" w:rsidRDefault="00DE4614" w:rsidP="00F26058">
            <w:pPr>
              <w:jc w:val="center"/>
            </w:pPr>
            <w:r>
              <w:rPr>
                <w:rFonts w:hint="eastAsia"/>
              </w:rPr>
              <w:t>1</w:t>
            </w:r>
          </w:p>
        </w:tc>
        <w:tc>
          <w:tcPr>
            <w:tcW w:w="3118" w:type="dxa"/>
            <w:tcBorders>
              <w:right w:val="single" w:sz="18" w:space="0" w:color="auto"/>
            </w:tcBorders>
          </w:tcPr>
          <w:p w14:paraId="2139CFE2" w14:textId="167894A2" w:rsidR="0052634E" w:rsidRDefault="007351FA">
            <w:pPr>
              <w:rPr>
                <w:sz w:val="16"/>
                <w:szCs w:val="16"/>
              </w:rPr>
            </w:pPr>
            <w:r>
              <w:rPr>
                <w:rFonts w:hint="eastAsia"/>
                <w:sz w:val="16"/>
                <w:szCs w:val="16"/>
              </w:rPr>
              <w:t>無回答</w:t>
            </w:r>
            <w:r w:rsidR="00DE4614">
              <w:rPr>
                <w:rFonts w:hint="eastAsia"/>
                <w:sz w:val="16"/>
                <w:szCs w:val="16"/>
              </w:rPr>
              <w:t>１</w:t>
            </w:r>
          </w:p>
          <w:p w14:paraId="26B3538E" w14:textId="0A8E72A3" w:rsidR="004A2017" w:rsidRPr="0010565B" w:rsidRDefault="004A2017">
            <w:pPr>
              <w:rPr>
                <w:sz w:val="16"/>
                <w:szCs w:val="16"/>
              </w:rPr>
            </w:pPr>
            <w:r>
              <w:rPr>
                <w:rFonts w:hint="eastAsia"/>
                <w:sz w:val="16"/>
                <w:szCs w:val="16"/>
              </w:rPr>
              <w:t>・丁寧な対応で悩みを受けとめ、助言す</w:t>
            </w:r>
            <w:r>
              <w:rPr>
                <w:rFonts w:hint="eastAsia"/>
                <w:sz w:val="16"/>
                <w:szCs w:val="16"/>
              </w:rPr>
              <w:lastRenderedPageBreak/>
              <w:t>るようにしている。</w:t>
            </w:r>
          </w:p>
        </w:tc>
      </w:tr>
      <w:tr w:rsidR="0052634E" w14:paraId="7C2F675E" w14:textId="77777777" w:rsidTr="0052634E">
        <w:tc>
          <w:tcPr>
            <w:tcW w:w="911" w:type="dxa"/>
            <w:vMerge/>
            <w:tcBorders>
              <w:left w:val="single" w:sz="18" w:space="0" w:color="auto"/>
            </w:tcBorders>
            <w:vAlign w:val="center"/>
          </w:tcPr>
          <w:p w14:paraId="3AB5F832" w14:textId="77777777" w:rsidR="0052634E" w:rsidRDefault="0052634E" w:rsidP="00C13F46">
            <w:pPr>
              <w:jc w:val="center"/>
            </w:pPr>
          </w:p>
        </w:tc>
        <w:tc>
          <w:tcPr>
            <w:tcW w:w="567" w:type="dxa"/>
            <w:tcBorders>
              <w:right w:val="single" w:sz="12" w:space="0" w:color="auto"/>
            </w:tcBorders>
            <w:vAlign w:val="center"/>
          </w:tcPr>
          <w:p w14:paraId="71FF58FF" w14:textId="05516E76" w:rsidR="0052634E" w:rsidRDefault="00AD058E" w:rsidP="00C13F46">
            <w:pPr>
              <w:jc w:val="center"/>
            </w:pPr>
            <w:r>
              <w:rPr>
                <w:rFonts w:hint="eastAsia"/>
              </w:rPr>
              <w:t>3</w:t>
            </w:r>
            <w:r w:rsidR="0020084F">
              <w:rPr>
                <w:rFonts w:hint="eastAsia"/>
              </w:rPr>
              <w:t>3</w:t>
            </w:r>
          </w:p>
        </w:tc>
        <w:tc>
          <w:tcPr>
            <w:tcW w:w="3733" w:type="dxa"/>
            <w:tcBorders>
              <w:left w:val="single" w:sz="12" w:space="0" w:color="auto"/>
            </w:tcBorders>
            <w:vAlign w:val="center"/>
          </w:tcPr>
          <w:p w14:paraId="6C062FBC" w14:textId="77777777" w:rsidR="0052634E" w:rsidRDefault="0052634E" w:rsidP="002777AA">
            <w:pPr>
              <w:pStyle w:val="Default"/>
              <w:jc w:val="both"/>
              <w:rPr>
                <w:sz w:val="20"/>
                <w:szCs w:val="20"/>
              </w:rPr>
            </w:pPr>
            <w:r>
              <w:rPr>
                <w:rFonts w:hint="eastAsia"/>
                <w:sz w:val="20"/>
                <w:szCs w:val="20"/>
              </w:rPr>
              <w:t>保護者同士の連携を支援しているか</w:t>
            </w:r>
          </w:p>
          <w:p w14:paraId="44623E4D" w14:textId="77777777" w:rsidR="0052634E" w:rsidRPr="00E55957" w:rsidRDefault="0052634E" w:rsidP="002777AA">
            <w:pPr>
              <w:pStyle w:val="Default"/>
              <w:jc w:val="both"/>
              <w:rPr>
                <w:sz w:val="20"/>
                <w:szCs w:val="20"/>
              </w:rPr>
            </w:pPr>
          </w:p>
        </w:tc>
        <w:tc>
          <w:tcPr>
            <w:tcW w:w="993" w:type="dxa"/>
            <w:vAlign w:val="center"/>
          </w:tcPr>
          <w:p w14:paraId="07FCE552" w14:textId="4023AE78" w:rsidR="0052634E" w:rsidRDefault="00DE4614" w:rsidP="00F26058">
            <w:pPr>
              <w:jc w:val="center"/>
            </w:pPr>
            <w:r>
              <w:rPr>
                <w:rFonts w:hint="eastAsia"/>
              </w:rPr>
              <w:t>1</w:t>
            </w:r>
          </w:p>
        </w:tc>
        <w:tc>
          <w:tcPr>
            <w:tcW w:w="1003" w:type="dxa"/>
            <w:vAlign w:val="center"/>
          </w:tcPr>
          <w:p w14:paraId="7DB5DFBE" w14:textId="01B4C6DE" w:rsidR="0052634E" w:rsidRDefault="00DE4614" w:rsidP="00F26058">
            <w:pPr>
              <w:jc w:val="center"/>
            </w:pPr>
            <w:r>
              <w:rPr>
                <w:rFonts w:hint="eastAsia"/>
              </w:rPr>
              <w:t>8</w:t>
            </w:r>
          </w:p>
        </w:tc>
        <w:tc>
          <w:tcPr>
            <w:tcW w:w="3118" w:type="dxa"/>
            <w:tcBorders>
              <w:right w:val="single" w:sz="18" w:space="0" w:color="auto"/>
            </w:tcBorders>
          </w:tcPr>
          <w:p w14:paraId="4C458588" w14:textId="0CCED9D8" w:rsidR="0052634E" w:rsidRDefault="007351FA">
            <w:pPr>
              <w:rPr>
                <w:sz w:val="16"/>
                <w:szCs w:val="16"/>
              </w:rPr>
            </w:pPr>
            <w:r>
              <w:rPr>
                <w:rFonts w:hint="eastAsia"/>
                <w:sz w:val="16"/>
                <w:szCs w:val="16"/>
              </w:rPr>
              <w:t>無回答</w:t>
            </w:r>
            <w:r w:rsidR="00DE4614">
              <w:rPr>
                <w:rFonts w:hint="eastAsia"/>
                <w:sz w:val="16"/>
                <w:szCs w:val="16"/>
              </w:rPr>
              <w:t>2</w:t>
            </w:r>
          </w:p>
          <w:p w14:paraId="4555807F" w14:textId="6813A6FD" w:rsidR="004A2017" w:rsidRPr="0010565B" w:rsidRDefault="00B34AD2">
            <w:pPr>
              <w:rPr>
                <w:sz w:val="16"/>
                <w:szCs w:val="16"/>
              </w:rPr>
            </w:pPr>
            <w:r>
              <w:rPr>
                <w:rFonts w:hint="eastAsia"/>
                <w:sz w:val="16"/>
                <w:szCs w:val="16"/>
              </w:rPr>
              <w:t>・</w:t>
            </w:r>
            <w:r w:rsidR="006C2972">
              <w:rPr>
                <w:rFonts w:hint="eastAsia"/>
                <w:sz w:val="16"/>
                <w:szCs w:val="16"/>
              </w:rPr>
              <w:t>同一の学校を利用されているのみのため、すでに保護者同士の連携が図られており、必要に応じて行っている。</w:t>
            </w:r>
          </w:p>
        </w:tc>
      </w:tr>
      <w:tr w:rsidR="0052634E" w:rsidRPr="00F0672C" w14:paraId="28B67468" w14:textId="77777777" w:rsidTr="0052634E">
        <w:tc>
          <w:tcPr>
            <w:tcW w:w="911" w:type="dxa"/>
            <w:vMerge/>
            <w:tcBorders>
              <w:left w:val="single" w:sz="18" w:space="0" w:color="auto"/>
            </w:tcBorders>
            <w:vAlign w:val="center"/>
          </w:tcPr>
          <w:p w14:paraId="419D7C2E" w14:textId="77777777" w:rsidR="0052634E" w:rsidRDefault="0052634E" w:rsidP="00C13F46">
            <w:pPr>
              <w:jc w:val="center"/>
            </w:pPr>
          </w:p>
        </w:tc>
        <w:tc>
          <w:tcPr>
            <w:tcW w:w="567" w:type="dxa"/>
            <w:tcBorders>
              <w:right w:val="single" w:sz="12" w:space="0" w:color="auto"/>
            </w:tcBorders>
            <w:vAlign w:val="center"/>
          </w:tcPr>
          <w:p w14:paraId="51B1D471" w14:textId="4D45B544" w:rsidR="00AD058E" w:rsidRDefault="0020084F" w:rsidP="0020084F">
            <w:pPr>
              <w:jc w:val="center"/>
            </w:pPr>
            <w:r>
              <w:rPr>
                <w:rFonts w:hint="eastAsia"/>
              </w:rPr>
              <w:t>34</w:t>
            </w:r>
          </w:p>
        </w:tc>
        <w:tc>
          <w:tcPr>
            <w:tcW w:w="3733" w:type="dxa"/>
            <w:tcBorders>
              <w:left w:val="single" w:sz="12" w:space="0" w:color="auto"/>
            </w:tcBorders>
            <w:vAlign w:val="center"/>
          </w:tcPr>
          <w:p w14:paraId="2E2FC3D3" w14:textId="77777777" w:rsidR="0052634E" w:rsidRDefault="0052634E" w:rsidP="002777AA">
            <w:pPr>
              <w:pStyle w:val="Default"/>
              <w:jc w:val="both"/>
              <w:rPr>
                <w:sz w:val="20"/>
                <w:szCs w:val="20"/>
              </w:rPr>
            </w:pPr>
            <w:r>
              <w:rPr>
                <w:rFonts w:hint="eastAsia"/>
                <w:sz w:val="20"/>
                <w:szCs w:val="20"/>
              </w:rPr>
              <w:t>子どもや保護者からの苦情について、対応の体制を整備するとともに、子どもや保護者に周知し、苦情があった場合に迅速かつ適切に対応しているか</w:t>
            </w:r>
          </w:p>
        </w:tc>
        <w:tc>
          <w:tcPr>
            <w:tcW w:w="993" w:type="dxa"/>
            <w:vAlign w:val="center"/>
          </w:tcPr>
          <w:p w14:paraId="79784825" w14:textId="4977A067" w:rsidR="0052634E" w:rsidRDefault="00DE4614" w:rsidP="00F26058">
            <w:pPr>
              <w:jc w:val="center"/>
            </w:pPr>
            <w:r>
              <w:rPr>
                <w:rFonts w:hint="eastAsia"/>
              </w:rPr>
              <w:t>10</w:t>
            </w:r>
          </w:p>
        </w:tc>
        <w:tc>
          <w:tcPr>
            <w:tcW w:w="1003" w:type="dxa"/>
            <w:vAlign w:val="center"/>
          </w:tcPr>
          <w:p w14:paraId="16087385" w14:textId="2396FD18" w:rsidR="0052634E" w:rsidRDefault="00DE4614" w:rsidP="00F26058">
            <w:pPr>
              <w:jc w:val="center"/>
            </w:pPr>
            <w:r>
              <w:rPr>
                <w:rFonts w:hint="eastAsia"/>
              </w:rPr>
              <w:t>1</w:t>
            </w:r>
          </w:p>
        </w:tc>
        <w:tc>
          <w:tcPr>
            <w:tcW w:w="3118" w:type="dxa"/>
            <w:tcBorders>
              <w:right w:val="single" w:sz="18" w:space="0" w:color="auto"/>
            </w:tcBorders>
          </w:tcPr>
          <w:p w14:paraId="5D448530" w14:textId="77777777" w:rsidR="0052634E" w:rsidRPr="0010565B" w:rsidRDefault="0052634E">
            <w:pPr>
              <w:rPr>
                <w:sz w:val="16"/>
                <w:szCs w:val="16"/>
              </w:rPr>
            </w:pPr>
          </w:p>
        </w:tc>
      </w:tr>
      <w:tr w:rsidR="0052634E" w14:paraId="018502E3" w14:textId="77777777" w:rsidTr="0052634E">
        <w:tc>
          <w:tcPr>
            <w:tcW w:w="911" w:type="dxa"/>
            <w:vMerge/>
            <w:tcBorders>
              <w:left w:val="single" w:sz="18" w:space="0" w:color="auto"/>
            </w:tcBorders>
            <w:vAlign w:val="center"/>
          </w:tcPr>
          <w:p w14:paraId="7A9C77D2" w14:textId="77777777" w:rsidR="0052634E" w:rsidRDefault="0052634E" w:rsidP="00C13F46">
            <w:pPr>
              <w:jc w:val="center"/>
            </w:pPr>
          </w:p>
        </w:tc>
        <w:tc>
          <w:tcPr>
            <w:tcW w:w="567" w:type="dxa"/>
            <w:tcBorders>
              <w:right w:val="single" w:sz="12" w:space="0" w:color="auto"/>
            </w:tcBorders>
            <w:vAlign w:val="center"/>
          </w:tcPr>
          <w:p w14:paraId="5FAD9C69" w14:textId="6F693259" w:rsidR="0052634E" w:rsidRDefault="00AD058E" w:rsidP="00C13F46">
            <w:pPr>
              <w:jc w:val="center"/>
            </w:pPr>
            <w:r>
              <w:rPr>
                <w:rFonts w:hint="eastAsia"/>
              </w:rPr>
              <w:t>3</w:t>
            </w:r>
            <w:r w:rsidR="0020084F">
              <w:rPr>
                <w:rFonts w:hint="eastAsia"/>
              </w:rPr>
              <w:t>5</w:t>
            </w:r>
          </w:p>
        </w:tc>
        <w:tc>
          <w:tcPr>
            <w:tcW w:w="3733" w:type="dxa"/>
            <w:tcBorders>
              <w:left w:val="single" w:sz="12" w:space="0" w:color="auto"/>
            </w:tcBorders>
            <w:vAlign w:val="center"/>
          </w:tcPr>
          <w:p w14:paraId="2256625B" w14:textId="77777777" w:rsidR="0052634E" w:rsidRDefault="0052634E" w:rsidP="002777AA">
            <w:pPr>
              <w:pStyle w:val="Default"/>
              <w:jc w:val="both"/>
              <w:rPr>
                <w:sz w:val="20"/>
                <w:szCs w:val="20"/>
              </w:rPr>
            </w:pPr>
            <w:r>
              <w:rPr>
                <w:rFonts w:hint="eastAsia"/>
                <w:sz w:val="20"/>
                <w:szCs w:val="20"/>
              </w:rPr>
              <w:t>定期的に広報等を発行し、活動概要や行事予定、連絡体制等の情報を子どもや保護者に対して発信しているか</w:t>
            </w:r>
          </w:p>
        </w:tc>
        <w:tc>
          <w:tcPr>
            <w:tcW w:w="993" w:type="dxa"/>
            <w:vAlign w:val="center"/>
          </w:tcPr>
          <w:p w14:paraId="6707FA59" w14:textId="3CE02985" w:rsidR="0052634E" w:rsidRDefault="00DE4614" w:rsidP="00F26058">
            <w:pPr>
              <w:jc w:val="center"/>
            </w:pPr>
            <w:r>
              <w:rPr>
                <w:rFonts w:hint="eastAsia"/>
              </w:rPr>
              <w:t>11</w:t>
            </w:r>
          </w:p>
        </w:tc>
        <w:tc>
          <w:tcPr>
            <w:tcW w:w="1003" w:type="dxa"/>
            <w:vAlign w:val="center"/>
          </w:tcPr>
          <w:p w14:paraId="28E4BD1E" w14:textId="514EC004" w:rsidR="0052634E" w:rsidRDefault="00D5466C" w:rsidP="00F26058">
            <w:pPr>
              <w:jc w:val="center"/>
            </w:pPr>
            <w:r>
              <w:rPr>
                <w:rFonts w:hint="eastAsia"/>
              </w:rPr>
              <w:t>0</w:t>
            </w:r>
          </w:p>
        </w:tc>
        <w:tc>
          <w:tcPr>
            <w:tcW w:w="3118" w:type="dxa"/>
            <w:tcBorders>
              <w:right w:val="single" w:sz="18" w:space="0" w:color="auto"/>
            </w:tcBorders>
          </w:tcPr>
          <w:p w14:paraId="777C38C5" w14:textId="77777777" w:rsidR="0052634E" w:rsidRDefault="004A2017">
            <w:pPr>
              <w:rPr>
                <w:sz w:val="16"/>
                <w:szCs w:val="16"/>
              </w:rPr>
            </w:pPr>
            <w:r>
              <w:rPr>
                <w:rFonts w:hint="eastAsia"/>
                <w:sz w:val="16"/>
                <w:szCs w:val="16"/>
              </w:rPr>
              <w:t>・行事や活動の様子など写真などを多く取り入れ、発信している。</w:t>
            </w:r>
          </w:p>
          <w:p w14:paraId="6A3800D6" w14:textId="276D1BF6" w:rsidR="004A2017" w:rsidRPr="0010565B" w:rsidRDefault="004A2017">
            <w:pPr>
              <w:rPr>
                <w:sz w:val="16"/>
                <w:szCs w:val="16"/>
              </w:rPr>
            </w:pPr>
            <w:r>
              <w:rPr>
                <w:rFonts w:hint="eastAsia"/>
                <w:sz w:val="16"/>
                <w:szCs w:val="16"/>
              </w:rPr>
              <w:t>・行事や避難訓練など伝えることができている。</w:t>
            </w:r>
          </w:p>
        </w:tc>
      </w:tr>
      <w:tr w:rsidR="0052634E" w14:paraId="592ECCF1" w14:textId="77777777" w:rsidTr="0052634E">
        <w:trPr>
          <w:trHeight w:val="642"/>
        </w:trPr>
        <w:tc>
          <w:tcPr>
            <w:tcW w:w="911" w:type="dxa"/>
            <w:vMerge/>
            <w:tcBorders>
              <w:left w:val="single" w:sz="18" w:space="0" w:color="auto"/>
            </w:tcBorders>
            <w:vAlign w:val="center"/>
          </w:tcPr>
          <w:p w14:paraId="66CC7C94" w14:textId="77777777" w:rsidR="0052634E" w:rsidRDefault="0052634E" w:rsidP="00C13F46">
            <w:pPr>
              <w:jc w:val="center"/>
            </w:pPr>
          </w:p>
        </w:tc>
        <w:tc>
          <w:tcPr>
            <w:tcW w:w="567" w:type="dxa"/>
            <w:tcBorders>
              <w:right w:val="single" w:sz="12" w:space="0" w:color="auto"/>
            </w:tcBorders>
            <w:vAlign w:val="center"/>
          </w:tcPr>
          <w:p w14:paraId="4DD429DC" w14:textId="4A19A40B" w:rsidR="0052634E" w:rsidRDefault="0020084F" w:rsidP="0020084F">
            <w:pPr>
              <w:jc w:val="center"/>
            </w:pPr>
            <w:r>
              <w:rPr>
                <w:rFonts w:hint="eastAsia"/>
              </w:rPr>
              <w:t>36</w:t>
            </w:r>
          </w:p>
        </w:tc>
        <w:tc>
          <w:tcPr>
            <w:tcW w:w="3733" w:type="dxa"/>
            <w:tcBorders>
              <w:left w:val="single" w:sz="12" w:space="0" w:color="auto"/>
            </w:tcBorders>
            <w:vAlign w:val="center"/>
          </w:tcPr>
          <w:p w14:paraId="5F56B808" w14:textId="77777777" w:rsidR="0052634E" w:rsidRDefault="0052634E" w:rsidP="002777AA">
            <w:pPr>
              <w:pStyle w:val="Default"/>
              <w:jc w:val="both"/>
              <w:rPr>
                <w:sz w:val="20"/>
                <w:szCs w:val="20"/>
              </w:rPr>
            </w:pPr>
            <w:r>
              <w:rPr>
                <w:rFonts w:hint="eastAsia"/>
                <w:sz w:val="20"/>
                <w:szCs w:val="20"/>
              </w:rPr>
              <w:t>個人情報に十分注意しているか</w:t>
            </w:r>
          </w:p>
        </w:tc>
        <w:tc>
          <w:tcPr>
            <w:tcW w:w="993" w:type="dxa"/>
            <w:vAlign w:val="center"/>
          </w:tcPr>
          <w:p w14:paraId="1CDF0651" w14:textId="686EC98E" w:rsidR="0052634E" w:rsidRDefault="00DE4614" w:rsidP="00F26058">
            <w:pPr>
              <w:jc w:val="center"/>
            </w:pPr>
            <w:r>
              <w:rPr>
                <w:rFonts w:hint="eastAsia"/>
              </w:rPr>
              <w:t>11</w:t>
            </w:r>
          </w:p>
        </w:tc>
        <w:tc>
          <w:tcPr>
            <w:tcW w:w="1003" w:type="dxa"/>
            <w:vAlign w:val="center"/>
          </w:tcPr>
          <w:p w14:paraId="707178DA" w14:textId="114517F6" w:rsidR="0052634E" w:rsidRDefault="00DE4614" w:rsidP="00F26058">
            <w:pPr>
              <w:jc w:val="center"/>
            </w:pPr>
            <w:r>
              <w:rPr>
                <w:rFonts w:hint="eastAsia"/>
              </w:rPr>
              <w:t>0</w:t>
            </w:r>
          </w:p>
        </w:tc>
        <w:tc>
          <w:tcPr>
            <w:tcW w:w="3118" w:type="dxa"/>
            <w:tcBorders>
              <w:right w:val="single" w:sz="18" w:space="0" w:color="auto"/>
            </w:tcBorders>
          </w:tcPr>
          <w:p w14:paraId="4C36462B" w14:textId="77777777" w:rsidR="0052634E" w:rsidRPr="0010565B" w:rsidRDefault="0052634E">
            <w:pPr>
              <w:rPr>
                <w:sz w:val="16"/>
                <w:szCs w:val="16"/>
              </w:rPr>
            </w:pPr>
          </w:p>
        </w:tc>
      </w:tr>
      <w:tr w:rsidR="0052634E" w14:paraId="29F507DF" w14:textId="77777777" w:rsidTr="0052634E">
        <w:tc>
          <w:tcPr>
            <w:tcW w:w="911" w:type="dxa"/>
            <w:vMerge/>
            <w:tcBorders>
              <w:left w:val="single" w:sz="18" w:space="0" w:color="auto"/>
            </w:tcBorders>
            <w:vAlign w:val="center"/>
          </w:tcPr>
          <w:p w14:paraId="737913E9" w14:textId="77777777" w:rsidR="0052634E" w:rsidRDefault="0052634E" w:rsidP="00C13F46">
            <w:pPr>
              <w:jc w:val="center"/>
            </w:pPr>
          </w:p>
        </w:tc>
        <w:tc>
          <w:tcPr>
            <w:tcW w:w="567" w:type="dxa"/>
            <w:tcBorders>
              <w:right w:val="single" w:sz="12" w:space="0" w:color="auto"/>
            </w:tcBorders>
            <w:vAlign w:val="center"/>
          </w:tcPr>
          <w:p w14:paraId="06FDD419" w14:textId="2DD78CDC" w:rsidR="0052634E" w:rsidRDefault="00AD058E" w:rsidP="00C13F46">
            <w:pPr>
              <w:jc w:val="center"/>
            </w:pPr>
            <w:r>
              <w:rPr>
                <w:rFonts w:hint="eastAsia"/>
              </w:rPr>
              <w:t>3</w:t>
            </w:r>
            <w:r w:rsidR="0020084F">
              <w:rPr>
                <w:rFonts w:hint="eastAsia"/>
              </w:rPr>
              <w:t>7</w:t>
            </w:r>
          </w:p>
        </w:tc>
        <w:tc>
          <w:tcPr>
            <w:tcW w:w="3733" w:type="dxa"/>
            <w:tcBorders>
              <w:left w:val="single" w:sz="12" w:space="0" w:color="auto"/>
            </w:tcBorders>
            <w:vAlign w:val="center"/>
          </w:tcPr>
          <w:p w14:paraId="52BE7FB3" w14:textId="77777777" w:rsidR="0052634E" w:rsidRDefault="0052634E" w:rsidP="002777AA">
            <w:pPr>
              <w:pStyle w:val="Default"/>
              <w:jc w:val="both"/>
              <w:rPr>
                <w:sz w:val="20"/>
                <w:szCs w:val="20"/>
              </w:rPr>
            </w:pPr>
            <w:r>
              <w:rPr>
                <w:rFonts w:hint="eastAsia"/>
                <w:sz w:val="20"/>
                <w:szCs w:val="20"/>
              </w:rPr>
              <w:t>障害のある子どもや保護者との意思の疎通や情報伝達のための配慮をしているか</w:t>
            </w:r>
          </w:p>
        </w:tc>
        <w:tc>
          <w:tcPr>
            <w:tcW w:w="993" w:type="dxa"/>
            <w:vAlign w:val="center"/>
          </w:tcPr>
          <w:p w14:paraId="7135CDD7" w14:textId="1815D33C" w:rsidR="0052634E" w:rsidRDefault="00DE4614" w:rsidP="00F26058">
            <w:pPr>
              <w:jc w:val="center"/>
            </w:pPr>
            <w:r>
              <w:rPr>
                <w:rFonts w:hint="eastAsia"/>
              </w:rPr>
              <w:t>10</w:t>
            </w:r>
          </w:p>
        </w:tc>
        <w:tc>
          <w:tcPr>
            <w:tcW w:w="1003" w:type="dxa"/>
            <w:vAlign w:val="center"/>
          </w:tcPr>
          <w:p w14:paraId="3EC07D35" w14:textId="6A793868" w:rsidR="0052634E" w:rsidRDefault="00DE4614" w:rsidP="00F26058">
            <w:pPr>
              <w:jc w:val="center"/>
            </w:pPr>
            <w:r>
              <w:rPr>
                <w:rFonts w:hint="eastAsia"/>
              </w:rPr>
              <w:t>0</w:t>
            </w:r>
          </w:p>
        </w:tc>
        <w:tc>
          <w:tcPr>
            <w:tcW w:w="3118" w:type="dxa"/>
            <w:tcBorders>
              <w:right w:val="single" w:sz="18" w:space="0" w:color="auto"/>
            </w:tcBorders>
          </w:tcPr>
          <w:p w14:paraId="79902554" w14:textId="73ACA5F5" w:rsidR="0052634E" w:rsidRPr="0010565B" w:rsidRDefault="007351FA">
            <w:pPr>
              <w:rPr>
                <w:sz w:val="16"/>
                <w:szCs w:val="16"/>
              </w:rPr>
            </w:pPr>
            <w:r>
              <w:rPr>
                <w:rFonts w:hint="eastAsia"/>
                <w:sz w:val="16"/>
                <w:szCs w:val="16"/>
              </w:rPr>
              <w:t>無回答</w:t>
            </w:r>
            <w:r w:rsidR="00DE4614">
              <w:rPr>
                <w:rFonts w:hint="eastAsia"/>
                <w:sz w:val="16"/>
                <w:szCs w:val="16"/>
              </w:rPr>
              <w:t>１</w:t>
            </w:r>
          </w:p>
        </w:tc>
      </w:tr>
      <w:tr w:rsidR="0052634E" w14:paraId="026957AA" w14:textId="77777777" w:rsidTr="0052634E">
        <w:tc>
          <w:tcPr>
            <w:tcW w:w="911" w:type="dxa"/>
            <w:vMerge/>
            <w:tcBorders>
              <w:left w:val="single" w:sz="18" w:space="0" w:color="auto"/>
              <w:bottom w:val="single" w:sz="12" w:space="0" w:color="auto"/>
            </w:tcBorders>
            <w:vAlign w:val="center"/>
          </w:tcPr>
          <w:p w14:paraId="383BAF55" w14:textId="77777777" w:rsidR="0052634E" w:rsidRDefault="0052634E" w:rsidP="00C13F46">
            <w:pPr>
              <w:jc w:val="center"/>
            </w:pPr>
          </w:p>
        </w:tc>
        <w:tc>
          <w:tcPr>
            <w:tcW w:w="567" w:type="dxa"/>
            <w:tcBorders>
              <w:bottom w:val="single" w:sz="12" w:space="0" w:color="auto"/>
              <w:right w:val="single" w:sz="12" w:space="0" w:color="auto"/>
            </w:tcBorders>
            <w:vAlign w:val="center"/>
          </w:tcPr>
          <w:p w14:paraId="64C227FE" w14:textId="68018A2D" w:rsidR="0052634E" w:rsidRDefault="000475EB" w:rsidP="00C13F46">
            <w:pPr>
              <w:jc w:val="center"/>
            </w:pPr>
            <w:r>
              <w:rPr>
                <w:rFonts w:hint="eastAsia"/>
              </w:rPr>
              <w:t>3</w:t>
            </w:r>
            <w:r w:rsidR="0020084F">
              <w:rPr>
                <w:rFonts w:hint="eastAsia"/>
              </w:rPr>
              <w:t>8</w:t>
            </w:r>
          </w:p>
        </w:tc>
        <w:tc>
          <w:tcPr>
            <w:tcW w:w="3733" w:type="dxa"/>
            <w:tcBorders>
              <w:left w:val="single" w:sz="12" w:space="0" w:color="auto"/>
              <w:bottom w:val="single" w:sz="12" w:space="0" w:color="auto"/>
            </w:tcBorders>
            <w:vAlign w:val="center"/>
          </w:tcPr>
          <w:p w14:paraId="07852C7E" w14:textId="77777777" w:rsidR="0052634E" w:rsidRDefault="0052634E" w:rsidP="002777AA">
            <w:pPr>
              <w:pStyle w:val="Default"/>
              <w:jc w:val="both"/>
              <w:rPr>
                <w:sz w:val="20"/>
                <w:szCs w:val="20"/>
              </w:rPr>
            </w:pPr>
            <w:r>
              <w:rPr>
                <w:rFonts w:hint="eastAsia"/>
                <w:sz w:val="20"/>
                <w:szCs w:val="20"/>
              </w:rPr>
              <w:t>事業所の行事に地域住民を招待する等地域に開かれた事業運営を図っているか</w:t>
            </w:r>
          </w:p>
        </w:tc>
        <w:tc>
          <w:tcPr>
            <w:tcW w:w="993" w:type="dxa"/>
            <w:tcBorders>
              <w:bottom w:val="single" w:sz="12" w:space="0" w:color="auto"/>
            </w:tcBorders>
            <w:vAlign w:val="center"/>
          </w:tcPr>
          <w:p w14:paraId="1B08A2DC" w14:textId="489242F1" w:rsidR="0052634E" w:rsidRDefault="00DE4614" w:rsidP="00F26058">
            <w:pPr>
              <w:jc w:val="center"/>
            </w:pPr>
            <w:r>
              <w:rPr>
                <w:rFonts w:hint="eastAsia"/>
              </w:rPr>
              <w:t>2</w:t>
            </w:r>
          </w:p>
        </w:tc>
        <w:tc>
          <w:tcPr>
            <w:tcW w:w="1003" w:type="dxa"/>
            <w:tcBorders>
              <w:bottom w:val="single" w:sz="12" w:space="0" w:color="auto"/>
            </w:tcBorders>
            <w:vAlign w:val="center"/>
          </w:tcPr>
          <w:p w14:paraId="3C2E0C6E" w14:textId="4CF62F6D" w:rsidR="0052634E" w:rsidRDefault="00DE4614" w:rsidP="00F26058">
            <w:pPr>
              <w:jc w:val="center"/>
            </w:pPr>
            <w:r>
              <w:rPr>
                <w:rFonts w:hint="eastAsia"/>
              </w:rPr>
              <w:t>8</w:t>
            </w:r>
          </w:p>
        </w:tc>
        <w:tc>
          <w:tcPr>
            <w:tcW w:w="3118" w:type="dxa"/>
            <w:tcBorders>
              <w:bottom w:val="single" w:sz="12" w:space="0" w:color="auto"/>
              <w:right w:val="single" w:sz="18" w:space="0" w:color="auto"/>
            </w:tcBorders>
          </w:tcPr>
          <w:p w14:paraId="5177D164" w14:textId="2BC82929" w:rsidR="0052634E" w:rsidRDefault="007351FA">
            <w:pPr>
              <w:rPr>
                <w:sz w:val="16"/>
                <w:szCs w:val="16"/>
              </w:rPr>
            </w:pPr>
            <w:r>
              <w:rPr>
                <w:rFonts w:hint="eastAsia"/>
                <w:sz w:val="16"/>
                <w:szCs w:val="16"/>
              </w:rPr>
              <w:t>無回答</w:t>
            </w:r>
            <w:r w:rsidR="00DE4614">
              <w:rPr>
                <w:rFonts w:hint="eastAsia"/>
                <w:sz w:val="16"/>
                <w:szCs w:val="16"/>
              </w:rPr>
              <w:t>１</w:t>
            </w:r>
          </w:p>
          <w:p w14:paraId="4D9FB180" w14:textId="7923195C" w:rsidR="00DE4614" w:rsidRPr="0010565B" w:rsidRDefault="00B34AD2">
            <w:pPr>
              <w:rPr>
                <w:sz w:val="16"/>
                <w:szCs w:val="16"/>
              </w:rPr>
            </w:pPr>
            <w:r>
              <w:rPr>
                <w:rFonts w:hint="eastAsia"/>
                <w:sz w:val="16"/>
                <w:szCs w:val="16"/>
              </w:rPr>
              <w:t>・感染症の流行から、以前のように行事が行えなくなってしまったが、商業施設でのイベントなど</w:t>
            </w:r>
            <w:r w:rsidR="006C2972">
              <w:rPr>
                <w:rFonts w:hint="eastAsia"/>
                <w:sz w:val="16"/>
                <w:szCs w:val="16"/>
              </w:rPr>
              <w:t>でＰＲ活動を行っている。</w:t>
            </w:r>
          </w:p>
        </w:tc>
      </w:tr>
      <w:tr w:rsidR="0052634E" w14:paraId="4FB8385A" w14:textId="77777777" w:rsidTr="0052634E">
        <w:tc>
          <w:tcPr>
            <w:tcW w:w="911" w:type="dxa"/>
            <w:vMerge w:val="restart"/>
            <w:tcBorders>
              <w:top w:val="single" w:sz="12" w:space="0" w:color="auto"/>
              <w:left w:val="single" w:sz="18" w:space="0" w:color="auto"/>
            </w:tcBorders>
            <w:textDirection w:val="tbRlV"/>
            <w:vAlign w:val="center"/>
          </w:tcPr>
          <w:p w14:paraId="1E54D845" w14:textId="77777777" w:rsidR="0052634E" w:rsidRPr="004A69A8" w:rsidRDefault="0052634E" w:rsidP="004A69A8">
            <w:pPr>
              <w:ind w:left="113" w:right="113"/>
              <w:jc w:val="center"/>
              <w:rPr>
                <w:rFonts w:ascii="Meiryo UI" w:eastAsia="Meiryo UI" w:hAnsi="Meiryo UI" w:cs="Meiryo UI"/>
                <w:b/>
              </w:rPr>
            </w:pPr>
            <w:r w:rsidRPr="004A69A8">
              <w:rPr>
                <w:rFonts w:ascii="Meiryo UI" w:eastAsia="Meiryo UI" w:hAnsi="Meiryo UI" w:cs="Meiryo UI" w:hint="eastAsia"/>
                <w:b/>
              </w:rPr>
              <w:t>日常時等の対応</w:t>
            </w:r>
          </w:p>
        </w:tc>
        <w:tc>
          <w:tcPr>
            <w:tcW w:w="567" w:type="dxa"/>
            <w:tcBorders>
              <w:top w:val="single" w:sz="12" w:space="0" w:color="auto"/>
              <w:right w:val="single" w:sz="12" w:space="0" w:color="auto"/>
            </w:tcBorders>
            <w:vAlign w:val="center"/>
          </w:tcPr>
          <w:p w14:paraId="37F99BCC" w14:textId="54B717A8" w:rsidR="0052634E" w:rsidRDefault="0020084F" w:rsidP="0020084F">
            <w:pPr>
              <w:jc w:val="center"/>
            </w:pPr>
            <w:r>
              <w:rPr>
                <w:rFonts w:hint="eastAsia"/>
              </w:rPr>
              <w:t>39</w:t>
            </w:r>
          </w:p>
        </w:tc>
        <w:tc>
          <w:tcPr>
            <w:tcW w:w="3733" w:type="dxa"/>
            <w:tcBorders>
              <w:top w:val="single" w:sz="12" w:space="0" w:color="auto"/>
              <w:left w:val="single" w:sz="12" w:space="0" w:color="auto"/>
            </w:tcBorders>
            <w:vAlign w:val="center"/>
          </w:tcPr>
          <w:p w14:paraId="7DDAAB96" w14:textId="77777777" w:rsidR="0052634E" w:rsidRDefault="0052634E" w:rsidP="002777AA">
            <w:pPr>
              <w:pStyle w:val="Default"/>
              <w:jc w:val="both"/>
              <w:rPr>
                <w:sz w:val="20"/>
                <w:szCs w:val="20"/>
              </w:rPr>
            </w:pPr>
            <w:r>
              <w:rPr>
                <w:rFonts w:hint="eastAsia"/>
                <w:sz w:val="20"/>
                <w:szCs w:val="20"/>
              </w:rPr>
              <w:t>緊急時対応マニュアル、防犯マニュアル、感染症対応マニュアルを策定し、職員や保護者に周知しているか</w:t>
            </w:r>
          </w:p>
        </w:tc>
        <w:tc>
          <w:tcPr>
            <w:tcW w:w="993" w:type="dxa"/>
            <w:tcBorders>
              <w:top w:val="single" w:sz="12" w:space="0" w:color="auto"/>
            </w:tcBorders>
            <w:vAlign w:val="center"/>
          </w:tcPr>
          <w:p w14:paraId="48F58876" w14:textId="6DE943BE" w:rsidR="0052634E" w:rsidRDefault="00DE4614" w:rsidP="00F26058">
            <w:pPr>
              <w:jc w:val="center"/>
            </w:pPr>
            <w:r>
              <w:rPr>
                <w:rFonts w:hint="eastAsia"/>
              </w:rPr>
              <w:t>11</w:t>
            </w:r>
          </w:p>
        </w:tc>
        <w:tc>
          <w:tcPr>
            <w:tcW w:w="1003" w:type="dxa"/>
            <w:tcBorders>
              <w:top w:val="single" w:sz="12" w:space="0" w:color="auto"/>
            </w:tcBorders>
            <w:vAlign w:val="center"/>
          </w:tcPr>
          <w:p w14:paraId="03B060A7" w14:textId="47D77CB0" w:rsidR="00DE4614" w:rsidRDefault="00DE4614" w:rsidP="00DE4614">
            <w:pPr>
              <w:jc w:val="center"/>
            </w:pPr>
            <w:r>
              <w:rPr>
                <w:rFonts w:hint="eastAsia"/>
              </w:rPr>
              <w:t>0</w:t>
            </w:r>
          </w:p>
        </w:tc>
        <w:tc>
          <w:tcPr>
            <w:tcW w:w="3118" w:type="dxa"/>
            <w:tcBorders>
              <w:top w:val="single" w:sz="12" w:space="0" w:color="auto"/>
              <w:right w:val="single" w:sz="18" w:space="0" w:color="auto"/>
            </w:tcBorders>
          </w:tcPr>
          <w:p w14:paraId="2078A755" w14:textId="77777777" w:rsidR="0052634E" w:rsidRPr="0010565B" w:rsidRDefault="0052634E">
            <w:pPr>
              <w:rPr>
                <w:sz w:val="16"/>
                <w:szCs w:val="16"/>
              </w:rPr>
            </w:pPr>
          </w:p>
        </w:tc>
      </w:tr>
      <w:tr w:rsidR="000475EB" w14:paraId="486C2426" w14:textId="77777777" w:rsidTr="0052634E">
        <w:tc>
          <w:tcPr>
            <w:tcW w:w="911" w:type="dxa"/>
            <w:vMerge/>
            <w:tcBorders>
              <w:left w:val="single" w:sz="18" w:space="0" w:color="auto"/>
            </w:tcBorders>
            <w:vAlign w:val="center"/>
          </w:tcPr>
          <w:p w14:paraId="2DDC44D7" w14:textId="77777777" w:rsidR="000475EB" w:rsidRDefault="000475EB" w:rsidP="00C13F46">
            <w:pPr>
              <w:jc w:val="center"/>
            </w:pPr>
          </w:p>
        </w:tc>
        <w:tc>
          <w:tcPr>
            <w:tcW w:w="567" w:type="dxa"/>
            <w:tcBorders>
              <w:right w:val="single" w:sz="12" w:space="0" w:color="auto"/>
            </w:tcBorders>
            <w:vAlign w:val="center"/>
          </w:tcPr>
          <w:p w14:paraId="7649C39E" w14:textId="785F637D" w:rsidR="000475EB" w:rsidRDefault="000475EB" w:rsidP="00C13F46">
            <w:pPr>
              <w:jc w:val="center"/>
            </w:pPr>
            <w:r>
              <w:rPr>
                <w:rFonts w:hint="eastAsia"/>
              </w:rPr>
              <w:t>4</w:t>
            </w:r>
            <w:r w:rsidR="0020084F">
              <w:rPr>
                <w:rFonts w:hint="eastAsia"/>
              </w:rPr>
              <w:t>0</w:t>
            </w:r>
          </w:p>
        </w:tc>
        <w:tc>
          <w:tcPr>
            <w:tcW w:w="3733" w:type="dxa"/>
            <w:tcBorders>
              <w:left w:val="single" w:sz="12" w:space="0" w:color="auto"/>
            </w:tcBorders>
            <w:vAlign w:val="center"/>
          </w:tcPr>
          <w:p w14:paraId="7FEEFB0F" w14:textId="77777777" w:rsidR="000475EB" w:rsidRDefault="000475EB" w:rsidP="002777AA">
            <w:pPr>
              <w:pStyle w:val="Default"/>
              <w:jc w:val="both"/>
              <w:rPr>
                <w:sz w:val="20"/>
                <w:szCs w:val="20"/>
              </w:rPr>
            </w:pPr>
            <w:r>
              <w:rPr>
                <w:rFonts w:hint="eastAsia"/>
                <w:sz w:val="20"/>
                <w:szCs w:val="20"/>
              </w:rPr>
              <w:t>業務継続計画（BCP）を策定するとともに、非常災害の発生に備え、定期的に避難、救出その他必要な訓練を行っているか</w:t>
            </w:r>
          </w:p>
          <w:p w14:paraId="06E28A99" w14:textId="5FAF5A2C" w:rsidR="00512A5D" w:rsidRDefault="00512A5D" w:rsidP="00512A5D">
            <w:pPr>
              <w:pStyle w:val="Default"/>
              <w:jc w:val="right"/>
              <w:rPr>
                <w:sz w:val="20"/>
                <w:szCs w:val="20"/>
              </w:rPr>
            </w:pPr>
          </w:p>
        </w:tc>
        <w:tc>
          <w:tcPr>
            <w:tcW w:w="993" w:type="dxa"/>
            <w:vAlign w:val="center"/>
          </w:tcPr>
          <w:p w14:paraId="3BEBCF59" w14:textId="71CA3C0E" w:rsidR="000475EB" w:rsidRDefault="00DE4614" w:rsidP="00F26058">
            <w:pPr>
              <w:jc w:val="center"/>
            </w:pPr>
            <w:r>
              <w:rPr>
                <w:rFonts w:hint="eastAsia"/>
              </w:rPr>
              <w:t>11</w:t>
            </w:r>
          </w:p>
        </w:tc>
        <w:tc>
          <w:tcPr>
            <w:tcW w:w="1003" w:type="dxa"/>
            <w:vAlign w:val="center"/>
          </w:tcPr>
          <w:p w14:paraId="607E52E9" w14:textId="7A8E1D18" w:rsidR="000475EB" w:rsidRDefault="00DE4614" w:rsidP="00F26058">
            <w:pPr>
              <w:jc w:val="center"/>
            </w:pPr>
            <w:r>
              <w:rPr>
                <w:rFonts w:hint="eastAsia"/>
              </w:rPr>
              <w:t>0</w:t>
            </w:r>
          </w:p>
        </w:tc>
        <w:tc>
          <w:tcPr>
            <w:tcW w:w="3118" w:type="dxa"/>
            <w:tcBorders>
              <w:right w:val="single" w:sz="18" w:space="0" w:color="auto"/>
            </w:tcBorders>
          </w:tcPr>
          <w:p w14:paraId="693F9CB8" w14:textId="489354BF" w:rsidR="000475EB" w:rsidRPr="0010565B" w:rsidRDefault="004A2017">
            <w:pPr>
              <w:rPr>
                <w:sz w:val="16"/>
                <w:szCs w:val="16"/>
              </w:rPr>
            </w:pPr>
            <w:r>
              <w:rPr>
                <w:rFonts w:hint="eastAsia"/>
                <w:sz w:val="16"/>
                <w:szCs w:val="16"/>
              </w:rPr>
              <w:t>・月</w:t>
            </w:r>
            <w:r>
              <w:rPr>
                <w:rFonts w:hint="eastAsia"/>
                <w:sz w:val="16"/>
                <w:szCs w:val="16"/>
              </w:rPr>
              <w:t>1</w:t>
            </w:r>
            <w:r>
              <w:rPr>
                <w:rFonts w:hint="eastAsia"/>
                <w:sz w:val="16"/>
                <w:szCs w:val="16"/>
              </w:rPr>
              <w:t>回避難訓練・備品の点検を行っている。</w:t>
            </w:r>
          </w:p>
        </w:tc>
      </w:tr>
      <w:tr w:rsidR="0052634E" w14:paraId="32418E4E" w14:textId="77777777" w:rsidTr="0052634E">
        <w:tc>
          <w:tcPr>
            <w:tcW w:w="911" w:type="dxa"/>
            <w:vMerge/>
            <w:tcBorders>
              <w:left w:val="single" w:sz="18" w:space="0" w:color="auto"/>
            </w:tcBorders>
            <w:vAlign w:val="center"/>
          </w:tcPr>
          <w:p w14:paraId="6956B1AE" w14:textId="77777777" w:rsidR="0052634E" w:rsidRDefault="0052634E" w:rsidP="00C13F46">
            <w:pPr>
              <w:jc w:val="center"/>
            </w:pPr>
          </w:p>
        </w:tc>
        <w:tc>
          <w:tcPr>
            <w:tcW w:w="567" w:type="dxa"/>
            <w:tcBorders>
              <w:right w:val="single" w:sz="12" w:space="0" w:color="auto"/>
            </w:tcBorders>
            <w:vAlign w:val="center"/>
          </w:tcPr>
          <w:p w14:paraId="3DEB4A03" w14:textId="6F02F024" w:rsidR="0052634E" w:rsidRDefault="000475EB" w:rsidP="00C13F46">
            <w:pPr>
              <w:jc w:val="center"/>
            </w:pPr>
            <w:r>
              <w:rPr>
                <w:rFonts w:hint="eastAsia"/>
              </w:rPr>
              <w:t>4</w:t>
            </w:r>
            <w:r w:rsidR="0020084F">
              <w:rPr>
                <w:rFonts w:hint="eastAsia"/>
              </w:rPr>
              <w:t>1</w:t>
            </w:r>
          </w:p>
        </w:tc>
        <w:tc>
          <w:tcPr>
            <w:tcW w:w="3733" w:type="dxa"/>
            <w:tcBorders>
              <w:left w:val="single" w:sz="12" w:space="0" w:color="auto"/>
            </w:tcBorders>
            <w:vAlign w:val="center"/>
          </w:tcPr>
          <w:p w14:paraId="06831ADA" w14:textId="61119757" w:rsidR="0052634E" w:rsidRDefault="000475EB" w:rsidP="002777AA">
            <w:pPr>
              <w:pStyle w:val="Default"/>
              <w:jc w:val="both"/>
              <w:rPr>
                <w:sz w:val="20"/>
                <w:szCs w:val="20"/>
              </w:rPr>
            </w:pPr>
            <w:r>
              <w:rPr>
                <w:rFonts w:hint="eastAsia"/>
                <w:sz w:val="20"/>
                <w:szCs w:val="20"/>
              </w:rPr>
              <w:t>安全計画を作成し、安全管理に必要な研修や訓練、その他必要な措置を講じる等、安全管理が十分された中で支援が行われているか</w:t>
            </w:r>
            <w:r w:rsidR="00512A5D">
              <w:rPr>
                <w:rFonts w:hint="eastAsia"/>
                <w:sz w:val="20"/>
                <w:szCs w:val="20"/>
              </w:rPr>
              <w:t xml:space="preserve">　　　　　　　　　　　　　　　　</w:t>
            </w:r>
          </w:p>
        </w:tc>
        <w:tc>
          <w:tcPr>
            <w:tcW w:w="993" w:type="dxa"/>
            <w:vAlign w:val="center"/>
          </w:tcPr>
          <w:p w14:paraId="6EA9D4CA" w14:textId="05E8E64D" w:rsidR="0052634E" w:rsidRDefault="00DE4614" w:rsidP="00F26058">
            <w:pPr>
              <w:jc w:val="center"/>
            </w:pPr>
            <w:r>
              <w:rPr>
                <w:rFonts w:hint="eastAsia"/>
              </w:rPr>
              <w:t>11</w:t>
            </w:r>
          </w:p>
        </w:tc>
        <w:tc>
          <w:tcPr>
            <w:tcW w:w="1003" w:type="dxa"/>
            <w:vAlign w:val="center"/>
          </w:tcPr>
          <w:p w14:paraId="55AD1FFB" w14:textId="47E009E9" w:rsidR="0052634E" w:rsidRDefault="00DE4614" w:rsidP="00F26058">
            <w:pPr>
              <w:jc w:val="center"/>
            </w:pPr>
            <w:r>
              <w:rPr>
                <w:rFonts w:hint="eastAsia"/>
              </w:rPr>
              <w:t>0</w:t>
            </w:r>
          </w:p>
        </w:tc>
        <w:tc>
          <w:tcPr>
            <w:tcW w:w="3118" w:type="dxa"/>
            <w:tcBorders>
              <w:right w:val="single" w:sz="18" w:space="0" w:color="auto"/>
            </w:tcBorders>
          </w:tcPr>
          <w:p w14:paraId="6DB0C9FB" w14:textId="77777777" w:rsidR="0052634E" w:rsidRPr="0010565B" w:rsidRDefault="0052634E">
            <w:pPr>
              <w:rPr>
                <w:sz w:val="16"/>
                <w:szCs w:val="16"/>
              </w:rPr>
            </w:pPr>
          </w:p>
        </w:tc>
      </w:tr>
      <w:tr w:rsidR="0052634E" w14:paraId="258F87CB" w14:textId="77777777" w:rsidTr="0052634E">
        <w:tc>
          <w:tcPr>
            <w:tcW w:w="911" w:type="dxa"/>
            <w:vMerge/>
            <w:tcBorders>
              <w:left w:val="single" w:sz="18" w:space="0" w:color="auto"/>
            </w:tcBorders>
            <w:vAlign w:val="center"/>
          </w:tcPr>
          <w:p w14:paraId="17FD2460" w14:textId="77777777" w:rsidR="0052634E" w:rsidRDefault="0052634E" w:rsidP="00C13F46">
            <w:pPr>
              <w:jc w:val="center"/>
            </w:pPr>
          </w:p>
        </w:tc>
        <w:tc>
          <w:tcPr>
            <w:tcW w:w="567" w:type="dxa"/>
            <w:tcBorders>
              <w:right w:val="single" w:sz="12" w:space="0" w:color="auto"/>
            </w:tcBorders>
            <w:vAlign w:val="center"/>
          </w:tcPr>
          <w:p w14:paraId="656928C6" w14:textId="189B51B7" w:rsidR="0052634E" w:rsidRDefault="00F11DE0" w:rsidP="00C13F46">
            <w:pPr>
              <w:jc w:val="center"/>
            </w:pPr>
            <w:r>
              <w:rPr>
                <w:rFonts w:hint="eastAsia"/>
              </w:rPr>
              <w:t>4</w:t>
            </w:r>
            <w:r w:rsidR="0020084F">
              <w:rPr>
                <w:rFonts w:hint="eastAsia"/>
              </w:rPr>
              <w:t>2</w:t>
            </w:r>
          </w:p>
        </w:tc>
        <w:tc>
          <w:tcPr>
            <w:tcW w:w="3733" w:type="dxa"/>
            <w:tcBorders>
              <w:left w:val="single" w:sz="12" w:space="0" w:color="auto"/>
            </w:tcBorders>
            <w:vAlign w:val="center"/>
          </w:tcPr>
          <w:p w14:paraId="0E4E3316" w14:textId="77777777" w:rsidR="0052634E" w:rsidRDefault="0052634E" w:rsidP="002777AA">
            <w:pPr>
              <w:pStyle w:val="Default"/>
              <w:jc w:val="both"/>
              <w:rPr>
                <w:sz w:val="20"/>
                <w:szCs w:val="20"/>
              </w:rPr>
            </w:pPr>
            <w:r>
              <w:rPr>
                <w:rFonts w:hint="eastAsia"/>
                <w:sz w:val="20"/>
                <w:szCs w:val="20"/>
              </w:rPr>
              <w:t>虐待を防止するため、職員の研修機会を確保する等、適切な対応をしているか</w:t>
            </w:r>
          </w:p>
        </w:tc>
        <w:tc>
          <w:tcPr>
            <w:tcW w:w="993" w:type="dxa"/>
            <w:vAlign w:val="center"/>
          </w:tcPr>
          <w:p w14:paraId="690A8FD5" w14:textId="1F16AC61" w:rsidR="0052634E" w:rsidRDefault="00DE4614" w:rsidP="00F26058">
            <w:pPr>
              <w:jc w:val="center"/>
            </w:pPr>
            <w:r>
              <w:rPr>
                <w:rFonts w:hint="eastAsia"/>
              </w:rPr>
              <w:t>11</w:t>
            </w:r>
          </w:p>
        </w:tc>
        <w:tc>
          <w:tcPr>
            <w:tcW w:w="1003" w:type="dxa"/>
            <w:vAlign w:val="center"/>
          </w:tcPr>
          <w:p w14:paraId="18486D6E" w14:textId="132FBC47" w:rsidR="0052634E" w:rsidRDefault="00DE4614" w:rsidP="00F26058">
            <w:pPr>
              <w:jc w:val="center"/>
            </w:pPr>
            <w:r>
              <w:rPr>
                <w:rFonts w:hint="eastAsia"/>
              </w:rPr>
              <w:t>0</w:t>
            </w:r>
          </w:p>
        </w:tc>
        <w:tc>
          <w:tcPr>
            <w:tcW w:w="3118" w:type="dxa"/>
            <w:tcBorders>
              <w:right w:val="single" w:sz="18" w:space="0" w:color="auto"/>
            </w:tcBorders>
          </w:tcPr>
          <w:p w14:paraId="2D9AC54B" w14:textId="7EFC34FD" w:rsidR="0052634E" w:rsidRPr="0010565B" w:rsidRDefault="004A2017">
            <w:pPr>
              <w:rPr>
                <w:sz w:val="16"/>
                <w:szCs w:val="16"/>
              </w:rPr>
            </w:pPr>
            <w:r>
              <w:rPr>
                <w:rFonts w:hint="eastAsia"/>
                <w:sz w:val="16"/>
                <w:szCs w:val="16"/>
              </w:rPr>
              <w:t>・研修の機会をしっかり</w:t>
            </w:r>
            <w:r w:rsidR="006C2972">
              <w:rPr>
                <w:rFonts w:hint="eastAsia"/>
                <w:sz w:val="16"/>
                <w:szCs w:val="16"/>
              </w:rPr>
              <w:t>と設けている。</w:t>
            </w:r>
          </w:p>
        </w:tc>
      </w:tr>
      <w:tr w:rsidR="0052634E" w14:paraId="58752765" w14:textId="77777777" w:rsidTr="0052634E">
        <w:tc>
          <w:tcPr>
            <w:tcW w:w="911" w:type="dxa"/>
            <w:vMerge/>
            <w:tcBorders>
              <w:left w:val="single" w:sz="18" w:space="0" w:color="auto"/>
            </w:tcBorders>
            <w:vAlign w:val="center"/>
          </w:tcPr>
          <w:p w14:paraId="0E593D68" w14:textId="77777777" w:rsidR="0052634E" w:rsidRDefault="0052634E" w:rsidP="00C13F46">
            <w:pPr>
              <w:jc w:val="center"/>
            </w:pPr>
          </w:p>
        </w:tc>
        <w:tc>
          <w:tcPr>
            <w:tcW w:w="567" w:type="dxa"/>
            <w:tcBorders>
              <w:right w:val="single" w:sz="12" w:space="0" w:color="auto"/>
            </w:tcBorders>
            <w:vAlign w:val="center"/>
          </w:tcPr>
          <w:p w14:paraId="10957D46" w14:textId="2B16BB14" w:rsidR="0052634E" w:rsidRDefault="00F11DE0" w:rsidP="00C13F46">
            <w:pPr>
              <w:jc w:val="center"/>
            </w:pPr>
            <w:r>
              <w:rPr>
                <w:rFonts w:hint="eastAsia"/>
              </w:rPr>
              <w:t>4</w:t>
            </w:r>
            <w:r w:rsidR="0020084F">
              <w:rPr>
                <w:rFonts w:hint="eastAsia"/>
              </w:rPr>
              <w:t>3</w:t>
            </w:r>
          </w:p>
        </w:tc>
        <w:tc>
          <w:tcPr>
            <w:tcW w:w="3733" w:type="dxa"/>
            <w:tcBorders>
              <w:left w:val="single" w:sz="12" w:space="0" w:color="auto"/>
            </w:tcBorders>
            <w:vAlign w:val="center"/>
          </w:tcPr>
          <w:p w14:paraId="51F3ACA3" w14:textId="77777777" w:rsidR="0052634E" w:rsidRDefault="0052634E" w:rsidP="002777AA">
            <w:pPr>
              <w:pStyle w:val="Default"/>
              <w:jc w:val="both"/>
              <w:rPr>
                <w:sz w:val="20"/>
                <w:szCs w:val="20"/>
              </w:rPr>
            </w:pPr>
            <w:r>
              <w:rPr>
                <w:rFonts w:hint="eastAsia"/>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993" w:type="dxa"/>
            <w:vAlign w:val="center"/>
          </w:tcPr>
          <w:p w14:paraId="0C32CAA0" w14:textId="28F0B2CE" w:rsidR="0052634E" w:rsidRDefault="00DE4614" w:rsidP="00F26058">
            <w:pPr>
              <w:jc w:val="center"/>
            </w:pPr>
            <w:r>
              <w:rPr>
                <w:rFonts w:hint="eastAsia"/>
              </w:rPr>
              <w:t>11</w:t>
            </w:r>
          </w:p>
        </w:tc>
        <w:tc>
          <w:tcPr>
            <w:tcW w:w="1003" w:type="dxa"/>
            <w:vAlign w:val="center"/>
          </w:tcPr>
          <w:p w14:paraId="32EACFD3" w14:textId="61898334" w:rsidR="0052634E" w:rsidRDefault="00DE4614" w:rsidP="00F26058">
            <w:pPr>
              <w:jc w:val="center"/>
            </w:pPr>
            <w:r>
              <w:rPr>
                <w:rFonts w:hint="eastAsia"/>
              </w:rPr>
              <w:t>0</w:t>
            </w:r>
          </w:p>
        </w:tc>
        <w:tc>
          <w:tcPr>
            <w:tcW w:w="3118" w:type="dxa"/>
            <w:tcBorders>
              <w:right w:val="single" w:sz="18" w:space="0" w:color="auto"/>
            </w:tcBorders>
          </w:tcPr>
          <w:p w14:paraId="75339F5A" w14:textId="740FECAB" w:rsidR="0052634E" w:rsidRPr="0010565B" w:rsidRDefault="00944EA8">
            <w:pPr>
              <w:rPr>
                <w:sz w:val="16"/>
                <w:szCs w:val="16"/>
              </w:rPr>
            </w:pPr>
            <w:r>
              <w:rPr>
                <w:rFonts w:hint="eastAsia"/>
                <w:sz w:val="16"/>
                <w:szCs w:val="16"/>
              </w:rPr>
              <w:t>・対象者がいない</w:t>
            </w:r>
          </w:p>
        </w:tc>
      </w:tr>
      <w:tr w:rsidR="0052634E" w14:paraId="6FFE7C2E" w14:textId="77777777" w:rsidTr="0052634E">
        <w:tc>
          <w:tcPr>
            <w:tcW w:w="911" w:type="dxa"/>
            <w:vMerge/>
            <w:tcBorders>
              <w:left w:val="single" w:sz="18" w:space="0" w:color="auto"/>
            </w:tcBorders>
            <w:vAlign w:val="center"/>
          </w:tcPr>
          <w:p w14:paraId="21753685" w14:textId="77777777" w:rsidR="0052634E" w:rsidRDefault="0052634E" w:rsidP="00C13F46">
            <w:pPr>
              <w:jc w:val="center"/>
            </w:pPr>
          </w:p>
        </w:tc>
        <w:tc>
          <w:tcPr>
            <w:tcW w:w="567" w:type="dxa"/>
            <w:tcBorders>
              <w:right w:val="single" w:sz="12" w:space="0" w:color="auto"/>
            </w:tcBorders>
            <w:vAlign w:val="center"/>
          </w:tcPr>
          <w:p w14:paraId="28B94437" w14:textId="09A2A2F8" w:rsidR="0052634E" w:rsidRDefault="00F11DE0" w:rsidP="00C13F46">
            <w:pPr>
              <w:jc w:val="center"/>
            </w:pPr>
            <w:r>
              <w:rPr>
                <w:rFonts w:hint="eastAsia"/>
              </w:rPr>
              <w:t>4</w:t>
            </w:r>
            <w:r w:rsidR="0020084F">
              <w:rPr>
                <w:rFonts w:hint="eastAsia"/>
              </w:rPr>
              <w:t>4</w:t>
            </w:r>
          </w:p>
        </w:tc>
        <w:tc>
          <w:tcPr>
            <w:tcW w:w="3733" w:type="dxa"/>
            <w:tcBorders>
              <w:left w:val="single" w:sz="12" w:space="0" w:color="auto"/>
            </w:tcBorders>
            <w:vAlign w:val="center"/>
          </w:tcPr>
          <w:p w14:paraId="667AB8C9" w14:textId="77777777" w:rsidR="0052634E" w:rsidRDefault="0052634E" w:rsidP="002777AA">
            <w:pPr>
              <w:pStyle w:val="Default"/>
              <w:jc w:val="both"/>
              <w:rPr>
                <w:sz w:val="20"/>
                <w:szCs w:val="20"/>
              </w:rPr>
            </w:pPr>
            <w:r>
              <w:rPr>
                <w:rFonts w:hint="eastAsia"/>
                <w:sz w:val="20"/>
                <w:szCs w:val="20"/>
              </w:rPr>
              <w:t>食物アレルギーのある子どもについて、医師の指示書に基づく対応がされているか</w:t>
            </w:r>
          </w:p>
        </w:tc>
        <w:tc>
          <w:tcPr>
            <w:tcW w:w="993" w:type="dxa"/>
            <w:vAlign w:val="center"/>
          </w:tcPr>
          <w:p w14:paraId="0D0FE9D0" w14:textId="61E474F2" w:rsidR="0052634E" w:rsidRDefault="00DE4614" w:rsidP="00F26058">
            <w:pPr>
              <w:jc w:val="center"/>
            </w:pPr>
            <w:r>
              <w:rPr>
                <w:rFonts w:hint="eastAsia"/>
              </w:rPr>
              <w:t>11</w:t>
            </w:r>
          </w:p>
        </w:tc>
        <w:tc>
          <w:tcPr>
            <w:tcW w:w="1003" w:type="dxa"/>
            <w:vAlign w:val="center"/>
          </w:tcPr>
          <w:p w14:paraId="562DB333" w14:textId="36711D81" w:rsidR="0052634E" w:rsidRDefault="00DE4614" w:rsidP="00F26058">
            <w:pPr>
              <w:jc w:val="center"/>
            </w:pPr>
            <w:r>
              <w:rPr>
                <w:rFonts w:hint="eastAsia"/>
              </w:rPr>
              <w:t>0</w:t>
            </w:r>
          </w:p>
        </w:tc>
        <w:tc>
          <w:tcPr>
            <w:tcW w:w="3118" w:type="dxa"/>
            <w:tcBorders>
              <w:right w:val="single" w:sz="18" w:space="0" w:color="auto"/>
            </w:tcBorders>
          </w:tcPr>
          <w:p w14:paraId="3240836B" w14:textId="3B10DBC8" w:rsidR="0052634E" w:rsidRPr="0010565B" w:rsidRDefault="00944EA8">
            <w:pPr>
              <w:rPr>
                <w:sz w:val="16"/>
                <w:szCs w:val="16"/>
              </w:rPr>
            </w:pPr>
            <w:r>
              <w:rPr>
                <w:rFonts w:hint="eastAsia"/>
                <w:sz w:val="16"/>
                <w:szCs w:val="16"/>
              </w:rPr>
              <w:t>・対象者がいない</w:t>
            </w:r>
          </w:p>
        </w:tc>
      </w:tr>
    </w:tbl>
    <w:p w14:paraId="695ADB27" w14:textId="77777777" w:rsidR="00423301" w:rsidRDefault="00423301"/>
    <w:sectPr w:rsidR="00423301" w:rsidSect="002C0602">
      <w:pgSz w:w="11906" w:h="16838"/>
      <w:pgMar w:top="720" w:right="24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671E7" w14:textId="77777777" w:rsidR="002777AA" w:rsidRDefault="002777AA" w:rsidP="00423301">
      <w:r>
        <w:separator/>
      </w:r>
    </w:p>
  </w:endnote>
  <w:endnote w:type="continuationSeparator" w:id="0">
    <w:p w14:paraId="01F87FFC" w14:textId="77777777" w:rsidR="002777AA" w:rsidRDefault="002777AA"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6577C" w14:textId="77777777" w:rsidR="002777AA" w:rsidRDefault="002777AA" w:rsidP="00423301">
      <w:r>
        <w:separator/>
      </w:r>
    </w:p>
  </w:footnote>
  <w:footnote w:type="continuationSeparator" w:id="0">
    <w:p w14:paraId="03CE28A6" w14:textId="77777777" w:rsidR="002777AA" w:rsidRDefault="002777AA"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077AC"/>
    <w:rsid w:val="00017EE0"/>
    <w:rsid w:val="000475EB"/>
    <w:rsid w:val="0008393B"/>
    <w:rsid w:val="000C71E7"/>
    <w:rsid w:val="000D3558"/>
    <w:rsid w:val="000E6DC5"/>
    <w:rsid w:val="0010565B"/>
    <w:rsid w:val="0013272D"/>
    <w:rsid w:val="00164BDF"/>
    <w:rsid w:val="001705F1"/>
    <w:rsid w:val="001862EA"/>
    <w:rsid w:val="001E4782"/>
    <w:rsid w:val="0020084F"/>
    <w:rsid w:val="00215507"/>
    <w:rsid w:val="002156D1"/>
    <w:rsid w:val="002777AA"/>
    <w:rsid w:val="002C0602"/>
    <w:rsid w:val="002F08F1"/>
    <w:rsid w:val="00321476"/>
    <w:rsid w:val="00331654"/>
    <w:rsid w:val="00391C5B"/>
    <w:rsid w:val="003B353B"/>
    <w:rsid w:val="003F30C7"/>
    <w:rsid w:val="003F567F"/>
    <w:rsid w:val="00423301"/>
    <w:rsid w:val="004A2017"/>
    <w:rsid w:val="004A43BD"/>
    <w:rsid w:val="004A69A8"/>
    <w:rsid w:val="004B4F9D"/>
    <w:rsid w:val="00512A5D"/>
    <w:rsid w:val="0052634E"/>
    <w:rsid w:val="00583B2C"/>
    <w:rsid w:val="00595B97"/>
    <w:rsid w:val="005C396F"/>
    <w:rsid w:val="005D2326"/>
    <w:rsid w:val="006367AE"/>
    <w:rsid w:val="00666DF9"/>
    <w:rsid w:val="006740A7"/>
    <w:rsid w:val="006A2289"/>
    <w:rsid w:val="006A4D4E"/>
    <w:rsid w:val="006C2972"/>
    <w:rsid w:val="007063C0"/>
    <w:rsid w:val="007351FA"/>
    <w:rsid w:val="00754C11"/>
    <w:rsid w:val="00781527"/>
    <w:rsid w:val="007D280F"/>
    <w:rsid w:val="007D69F9"/>
    <w:rsid w:val="00810648"/>
    <w:rsid w:val="008259EE"/>
    <w:rsid w:val="00847379"/>
    <w:rsid w:val="00850AFB"/>
    <w:rsid w:val="00872DDA"/>
    <w:rsid w:val="008A364C"/>
    <w:rsid w:val="008E4000"/>
    <w:rsid w:val="008F3E80"/>
    <w:rsid w:val="00907678"/>
    <w:rsid w:val="0094378B"/>
    <w:rsid w:val="00944EA8"/>
    <w:rsid w:val="009A78E4"/>
    <w:rsid w:val="009C02B2"/>
    <w:rsid w:val="009D2D67"/>
    <w:rsid w:val="009E59A8"/>
    <w:rsid w:val="00A3421E"/>
    <w:rsid w:val="00A477F7"/>
    <w:rsid w:val="00A52A9B"/>
    <w:rsid w:val="00AD058E"/>
    <w:rsid w:val="00B212AF"/>
    <w:rsid w:val="00B34AD2"/>
    <w:rsid w:val="00B4758C"/>
    <w:rsid w:val="00B870A5"/>
    <w:rsid w:val="00C13F46"/>
    <w:rsid w:val="00C41080"/>
    <w:rsid w:val="00C43EDA"/>
    <w:rsid w:val="00C849DC"/>
    <w:rsid w:val="00CA7C7C"/>
    <w:rsid w:val="00CC3552"/>
    <w:rsid w:val="00D174B0"/>
    <w:rsid w:val="00D5466C"/>
    <w:rsid w:val="00D8553F"/>
    <w:rsid w:val="00D91E30"/>
    <w:rsid w:val="00D9343F"/>
    <w:rsid w:val="00DA36F0"/>
    <w:rsid w:val="00DB0386"/>
    <w:rsid w:val="00DB6574"/>
    <w:rsid w:val="00DE4614"/>
    <w:rsid w:val="00DE7132"/>
    <w:rsid w:val="00DE7D17"/>
    <w:rsid w:val="00E47342"/>
    <w:rsid w:val="00E55957"/>
    <w:rsid w:val="00E76258"/>
    <w:rsid w:val="00EA1078"/>
    <w:rsid w:val="00ED5944"/>
    <w:rsid w:val="00F0672C"/>
    <w:rsid w:val="00F11DE0"/>
    <w:rsid w:val="00F26058"/>
    <w:rsid w:val="00F60C4E"/>
    <w:rsid w:val="00F61AF8"/>
    <w:rsid w:val="00F77BA0"/>
    <w:rsid w:val="00FC2B0F"/>
    <w:rsid w:val="00FF043A"/>
    <w:rsid w:val="00FF7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24D74DB9"/>
  <w15:docId w15:val="{1765D902-3B5C-4E0C-8ABA-306EDBA9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semiHidden/>
    <w:unhideWhenUsed/>
    <w:rsid w:val="00423301"/>
    <w:pPr>
      <w:tabs>
        <w:tab w:val="center" w:pos="4252"/>
        <w:tab w:val="right" w:pos="8504"/>
      </w:tabs>
      <w:snapToGrid w:val="0"/>
    </w:pPr>
  </w:style>
  <w:style w:type="character" w:customStyle="1" w:styleId="a5">
    <w:name w:val="ヘッダー (文字)"/>
    <w:basedOn w:val="a0"/>
    <w:link w:val="a4"/>
    <w:uiPriority w:val="99"/>
    <w:semiHidden/>
    <w:rsid w:val="00423301"/>
  </w:style>
  <w:style w:type="paragraph" w:styleId="a6">
    <w:name w:val="footer"/>
    <w:basedOn w:val="a"/>
    <w:link w:val="a7"/>
    <w:uiPriority w:val="99"/>
    <w:semiHidden/>
    <w:unhideWhenUsed/>
    <w:rsid w:val="00423301"/>
    <w:pPr>
      <w:tabs>
        <w:tab w:val="center" w:pos="4252"/>
        <w:tab w:val="right" w:pos="8504"/>
      </w:tabs>
      <w:snapToGrid w:val="0"/>
    </w:pPr>
  </w:style>
  <w:style w:type="character" w:customStyle="1" w:styleId="a7">
    <w:name w:val="フッター (文字)"/>
    <w:basedOn w:val="a0"/>
    <w:link w:val="a6"/>
    <w:uiPriority w:val="99"/>
    <w:semiHidden/>
    <w:rsid w:val="0042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91712-4758-4AF7-B43A-C9592B27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583</Words>
  <Characters>3327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NISCLI07</dc:creator>
  <cp:lastModifiedBy>RYOUSR167</cp:lastModifiedBy>
  <cp:revision>26</cp:revision>
  <cp:lastPrinted>2025-03-14T05:32:00Z</cp:lastPrinted>
  <dcterms:created xsi:type="dcterms:W3CDTF">2019-12-11T01:11:00Z</dcterms:created>
  <dcterms:modified xsi:type="dcterms:W3CDTF">2025-03-18T00:54:00Z</dcterms:modified>
</cp:coreProperties>
</file>