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E4559" w14:textId="664ED9E5" w:rsidR="00C13F46" w:rsidRDefault="00B86B31" w:rsidP="00C13F46">
      <w:pPr>
        <w:jc w:val="center"/>
      </w:pPr>
      <w:r>
        <w:rPr>
          <w:rFonts w:hint="eastAsia"/>
        </w:rPr>
        <w:t xml:space="preserve">令和６年度　</w:t>
      </w:r>
      <w:r w:rsidR="00C13F46">
        <w:rPr>
          <w:rFonts w:hint="eastAsia"/>
        </w:rPr>
        <w:t>放課後等デイサービス　アンケート</w:t>
      </w:r>
      <w:r w:rsidR="007C0545">
        <w:rPr>
          <w:rFonts w:hint="eastAsia"/>
        </w:rPr>
        <w:t>結果</w:t>
      </w:r>
      <w:r w:rsidR="00C13F46">
        <w:rPr>
          <w:rFonts w:hint="eastAsia"/>
        </w:rPr>
        <w:t>表【</w:t>
      </w:r>
      <w:r w:rsidR="00D1544E">
        <w:rPr>
          <w:rFonts w:hint="eastAsia"/>
        </w:rPr>
        <w:t>つどいの郷</w:t>
      </w:r>
      <w:r w:rsidR="00C13F46">
        <w:rPr>
          <w:rFonts w:hint="eastAsia"/>
        </w:rPr>
        <w:t>】</w:t>
      </w:r>
    </w:p>
    <w:p w14:paraId="07D73676" w14:textId="01B8D8AE" w:rsidR="00C13F46" w:rsidRPr="007C0545" w:rsidRDefault="007C0545" w:rsidP="007C0545">
      <w:pPr>
        <w:ind w:right="210"/>
        <w:jc w:val="right"/>
      </w:pPr>
      <w:r w:rsidRPr="007C0545">
        <w:rPr>
          <w:rFonts w:hint="eastAsia"/>
          <w:u w:val="single"/>
        </w:rPr>
        <w:t>配布数</w:t>
      </w:r>
      <w:r w:rsidR="00B15F3E">
        <w:rPr>
          <w:rFonts w:hint="eastAsia"/>
          <w:u w:val="single"/>
        </w:rPr>
        <w:t>：</w:t>
      </w:r>
      <w:r w:rsidR="00DB49EA">
        <w:rPr>
          <w:rFonts w:hint="eastAsia"/>
          <w:u w:val="single"/>
        </w:rPr>
        <w:t>２０</w:t>
      </w:r>
      <w:r>
        <w:rPr>
          <w:rFonts w:hint="eastAsia"/>
        </w:rPr>
        <w:t xml:space="preserve">　</w:t>
      </w:r>
      <w:r w:rsidRPr="007C0545">
        <w:rPr>
          <w:rFonts w:hint="eastAsia"/>
          <w:u w:val="single"/>
        </w:rPr>
        <w:t>回答数</w:t>
      </w:r>
      <w:r w:rsidR="00B15F3E">
        <w:rPr>
          <w:rFonts w:hint="eastAsia"/>
          <w:u w:val="single"/>
        </w:rPr>
        <w:t>：</w:t>
      </w:r>
      <w:r w:rsidR="00B86B31">
        <w:rPr>
          <w:rFonts w:hint="eastAsia"/>
          <w:u w:val="single"/>
        </w:rPr>
        <w:t>１</w:t>
      </w:r>
      <w:r w:rsidR="001252EE">
        <w:rPr>
          <w:rFonts w:hint="eastAsia"/>
          <w:u w:val="single"/>
        </w:rPr>
        <w:t>３</w:t>
      </w:r>
    </w:p>
    <w:tbl>
      <w:tblPr>
        <w:tblStyle w:val="a3"/>
        <w:tblW w:w="15276" w:type="dxa"/>
        <w:tblLook w:val="04A0" w:firstRow="1" w:lastRow="0" w:firstColumn="1" w:lastColumn="0" w:noHBand="0" w:noVBand="1"/>
      </w:tblPr>
      <w:tblGrid>
        <w:gridCol w:w="675"/>
        <w:gridCol w:w="567"/>
        <w:gridCol w:w="3544"/>
        <w:gridCol w:w="861"/>
        <w:gridCol w:w="851"/>
        <w:gridCol w:w="992"/>
        <w:gridCol w:w="4394"/>
        <w:gridCol w:w="3392"/>
      </w:tblGrid>
      <w:tr w:rsidR="007C0545" w14:paraId="43081CD0" w14:textId="77777777" w:rsidTr="00C26D6B">
        <w:trPr>
          <w:trHeight w:val="407"/>
        </w:trPr>
        <w:tc>
          <w:tcPr>
            <w:tcW w:w="1242" w:type="dxa"/>
            <w:gridSpan w:val="2"/>
            <w:tcBorders>
              <w:top w:val="single" w:sz="18" w:space="0" w:color="auto"/>
              <w:left w:val="single" w:sz="18" w:space="0" w:color="auto"/>
            </w:tcBorders>
          </w:tcPr>
          <w:p w14:paraId="6650F926" w14:textId="77777777" w:rsidR="007C0545" w:rsidRDefault="007C0545"/>
        </w:tc>
        <w:tc>
          <w:tcPr>
            <w:tcW w:w="3544" w:type="dxa"/>
            <w:tcBorders>
              <w:top w:val="single" w:sz="18" w:space="0" w:color="auto"/>
            </w:tcBorders>
            <w:vAlign w:val="center"/>
          </w:tcPr>
          <w:p w14:paraId="4B730E0E" w14:textId="77777777" w:rsidR="007C0545" w:rsidRDefault="007C0545" w:rsidP="00C13F46">
            <w:pPr>
              <w:jc w:val="center"/>
            </w:pPr>
            <w:r>
              <w:rPr>
                <w:rFonts w:hint="eastAsia"/>
              </w:rPr>
              <w:t>チェック項目</w:t>
            </w:r>
          </w:p>
        </w:tc>
        <w:tc>
          <w:tcPr>
            <w:tcW w:w="861" w:type="dxa"/>
            <w:tcBorders>
              <w:top w:val="single" w:sz="18" w:space="0" w:color="auto"/>
            </w:tcBorders>
            <w:vAlign w:val="center"/>
          </w:tcPr>
          <w:p w14:paraId="17EF1477" w14:textId="77777777" w:rsidR="007C0545" w:rsidRDefault="007C0545" w:rsidP="00C13F46">
            <w:pPr>
              <w:jc w:val="center"/>
            </w:pPr>
            <w:r>
              <w:rPr>
                <w:rFonts w:hint="eastAsia"/>
              </w:rPr>
              <w:t>はい</w:t>
            </w:r>
          </w:p>
        </w:tc>
        <w:tc>
          <w:tcPr>
            <w:tcW w:w="851" w:type="dxa"/>
            <w:tcBorders>
              <w:top w:val="single" w:sz="18" w:space="0" w:color="auto"/>
            </w:tcBorders>
            <w:vAlign w:val="center"/>
          </w:tcPr>
          <w:p w14:paraId="49F0E9DA" w14:textId="77777777" w:rsidR="007C0545" w:rsidRDefault="007C0545" w:rsidP="00C13F46">
            <w:pPr>
              <w:jc w:val="center"/>
              <w:rPr>
                <w:sz w:val="12"/>
                <w:szCs w:val="12"/>
              </w:rPr>
            </w:pPr>
            <w:r w:rsidRPr="003F567F">
              <w:rPr>
                <w:rFonts w:hint="eastAsia"/>
                <w:sz w:val="12"/>
                <w:szCs w:val="12"/>
              </w:rPr>
              <w:t>どちらとも</w:t>
            </w:r>
          </w:p>
          <w:p w14:paraId="3A483B1E" w14:textId="77777777" w:rsidR="007C0545" w:rsidRPr="003F567F" w:rsidRDefault="007C0545" w:rsidP="00C13F46">
            <w:pPr>
              <w:jc w:val="center"/>
              <w:rPr>
                <w:sz w:val="12"/>
                <w:szCs w:val="12"/>
              </w:rPr>
            </w:pPr>
            <w:r w:rsidRPr="003F567F">
              <w:rPr>
                <w:rFonts w:hint="eastAsia"/>
                <w:sz w:val="12"/>
                <w:szCs w:val="12"/>
              </w:rPr>
              <w:t>いえない</w:t>
            </w:r>
          </w:p>
        </w:tc>
        <w:tc>
          <w:tcPr>
            <w:tcW w:w="992" w:type="dxa"/>
            <w:tcBorders>
              <w:top w:val="single" w:sz="18" w:space="0" w:color="auto"/>
            </w:tcBorders>
            <w:vAlign w:val="center"/>
          </w:tcPr>
          <w:p w14:paraId="0010CF76" w14:textId="77777777" w:rsidR="007C0545" w:rsidRDefault="007C0545" w:rsidP="00C13F46">
            <w:pPr>
              <w:jc w:val="center"/>
            </w:pPr>
            <w:r>
              <w:rPr>
                <w:rFonts w:hint="eastAsia"/>
              </w:rPr>
              <w:t>いいえ</w:t>
            </w:r>
          </w:p>
        </w:tc>
        <w:tc>
          <w:tcPr>
            <w:tcW w:w="4394" w:type="dxa"/>
            <w:tcBorders>
              <w:top w:val="single" w:sz="18" w:space="0" w:color="auto"/>
              <w:right w:val="single" w:sz="4" w:space="0" w:color="auto"/>
            </w:tcBorders>
            <w:vAlign w:val="center"/>
          </w:tcPr>
          <w:p w14:paraId="1FF38204" w14:textId="77777777" w:rsidR="007C0545" w:rsidRDefault="007C0545" w:rsidP="00C13F46">
            <w:pPr>
              <w:jc w:val="center"/>
            </w:pPr>
            <w:r>
              <w:rPr>
                <w:rFonts w:hint="eastAsia"/>
              </w:rPr>
              <w:t>ご意見</w:t>
            </w:r>
            <w:r w:rsidR="00112335" w:rsidRPr="007F0A36">
              <w:rPr>
                <w:rFonts w:hint="eastAsia"/>
                <w:sz w:val="18"/>
                <w:szCs w:val="18"/>
              </w:rPr>
              <w:t>※記載があった場合、原文のまま記載</w:t>
            </w:r>
          </w:p>
        </w:tc>
        <w:tc>
          <w:tcPr>
            <w:tcW w:w="3392" w:type="dxa"/>
            <w:tcBorders>
              <w:top w:val="single" w:sz="18" w:space="0" w:color="auto"/>
              <w:left w:val="single" w:sz="4" w:space="0" w:color="auto"/>
              <w:right w:val="single" w:sz="18" w:space="0" w:color="auto"/>
            </w:tcBorders>
            <w:vAlign w:val="center"/>
          </w:tcPr>
          <w:p w14:paraId="5BCF8402" w14:textId="77777777" w:rsidR="007C0545" w:rsidRDefault="0093341D" w:rsidP="0093341D">
            <w:pPr>
              <w:jc w:val="center"/>
            </w:pPr>
            <w:r>
              <w:rPr>
                <w:rFonts w:hint="eastAsia"/>
              </w:rPr>
              <w:t>事業所より</w:t>
            </w:r>
          </w:p>
        </w:tc>
      </w:tr>
      <w:tr w:rsidR="00447E1A" w14:paraId="46965BBD" w14:textId="77777777" w:rsidTr="00C26D6B">
        <w:tc>
          <w:tcPr>
            <w:tcW w:w="675" w:type="dxa"/>
            <w:vMerge w:val="restart"/>
            <w:tcBorders>
              <w:left w:val="single" w:sz="18" w:space="0" w:color="auto"/>
            </w:tcBorders>
            <w:textDirection w:val="tbRlV"/>
            <w:vAlign w:val="center"/>
          </w:tcPr>
          <w:p w14:paraId="29463A78" w14:textId="77777777" w:rsidR="00447E1A" w:rsidRPr="00423301" w:rsidRDefault="00447E1A" w:rsidP="00B86B31">
            <w:pPr>
              <w:pStyle w:val="Default"/>
              <w:ind w:left="113" w:right="113"/>
              <w:jc w:val="center"/>
              <w:rPr>
                <w:b/>
                <w:sz w:val="18"/>
                <w:szCs w:val="18"/>
              </w:rPr>
            </w:pPr>
            <w:r w:rsidRPr="00423301">
              <w:rPr>
                <w:rFonts w:hint="eastAsia"/>
                <w:b/>
                <w:sz w:val="18"/>
                <w:szCs w:val="18"/>
              </w:rPr>
              <w:t>環境・体制整備</w:t>
            </w:r>
          </w:p>
        </w:tc>
        <w:tc>
          <w:tcPr>
            <w:tcW w:w="567" w:type="dxa"/>
            <w:vAlign w:val="center"/>
          </w:tcPr>
          <w:p w14:paraId="063DDE72" w14:textId="13D80DBE" w:rsidR="00447E1A" w:rsidRDefault="00447E1A" w:rsidP="00B86B31">
            <w:pPr>
              <w:jc w:val="center"/>
            </w:pPr>
            <w:r>
              <w:rPr>
                <w:rFonts w:hint="eastAsia"/>
              </w:rPr>
              <w:t>1</w:t>
            </w:r>
          </w:p>
        </w:tc>
        <w:tc>
          <w:tcPr>
            <w:tcW w:w="3544" w:type="dxa"/>
          </w:tcPr>
          <w:p w14:paraId="0E8B6E85" w14:textId="7D5F3AE5" w:rsidR="00447E1A" w:rsidRPr="003F567F" w:rsidRDefault="00447E1A" w:rsidP="00B86B31">
            <w:pPr>
              <w:pStyle w:val="Default"/>
              <w:jc w:val="both"/>
              <w:rPr>
                <w:sz w:val="20"/>
                <w:szCs w:val="20"/>
              </w:rPr>
            </w:pPr>
            <w:r>
              <w:rPr>
                <w:rFonts w:hint="eastAsia"/>
                <w:sz w:val="20"/>
                <w:szCs w:val="20"/>
              </w:rPr>
              <w:t>子どもの活動等のスペースが十分に確保されていると思われますか</w:t>
            </w:r>
          </w:p>
        </w:tc>
        <w:tc>
          <w:tcPr>
            <w:tcW w:w="861" w:type="dxa"/>
            <w:vAlign w:val="center"/>
          </w:tcPr>
          <w:p w14:paraId="161B9326" w14:textId="0B85BE5F" w:rsidR="00447E1A" w:rsidRDefault="001252EE" w:rsidP="004B3423">
            <w:pPr>
              <w:jc w:val="center"/>
            </w:pPr>
            <w:r>
              <w:rPr>
                <w:rFonts w:hint="eastAsia"/>
              </w:rPr>
              <w:t>7</w:t>
            </w:r>
          </w:p>
        </w:tc>
        <w:tc>
          <w:tcPr>
            <w:tcW w:w="851" w:type="dxa"/>
            <w:vAlign w:val="center"/>
          </w:tcPr>
          <w:p w14:paraId="3AE8E070" w14:textId="2CAE84BC" w:rsidR="00447E1A" w:rsidRDefault="00E83957" w:rsidP="004B3423">
            <w:pPr>
              <w:jc w:val="center"/>
            </w:pPr>
            <w:r>
              <w:rPr>
                <w:rFonts w:hint="eastAsia"/>
              </w:rPr>
              <w:t>5</w:t>
            </w:r>
          </w:p>
        </w:tc>
        <w:tc>
          <w:tcPr>
            <w:tcW w:w="992" w:type="dxa"/>
            <w:vAlign w:val="center"/>
          </w:tcPr>
          <w:p w14:paraId="12F6F50B" w14:textId="0934AEA3" w:rsidR="00447E1A" w:rsidRPr="0083495F" w:rsidRDefault="00447E1A" w:rsidP="004B3423">
            <w:pPr>
              <w:jc w:val="center"/>
              <w:rPr>
                <w:szCs w:val="21"/>
              </w:rPr>
            </w:pPr>
            <w:r>
              <w:rPr>
                <w:rFonts w:hint="eastAsia"/>
                <w:szCs w:val="21"/>
              </w:rPr>
              <w:t>1</w:t>
            </w:r>
          </w:p>
        </w:tc>
        <w:tc>
          <w:tcPr>
            <w:tcW w:w="4394" w:type="dxa"/>
            <w:tcBorders>
              <w:right w:val="single" w:sz="4" w:space="0" w:color="auto"/>
            </w:tcBorders>
          </w:tcPr>
          <w:p w14:paraId="785B7675" w14:textId="77777777" w:rsidR="00447E1A" w:rsidRDefault="00447E1A" w:rsidP="00E83957">
            <w:pPr>
              <w:ind w:left="200" w:hangingChars="100" w:hanging="200"/>
              <w:rPr>
                <w:sz w:val="20"/>
                <w:szCs w:val="20"/>
              </w:rPr>
            </w:pPr>
            <w:r>
              <w:rPr>
                <w:rFonts w:hint="eastAsia"/>
                <w:sz w:val="20"/>
                <w:szCs w:val="20"/>
              </w:rPr>
              <w:t>・大人の方と一緒だったり少しせまい感じがする。</w:t>
            </w:r>
          </w:p>
          <w:p w14:paraId="74129387" w14:textId="77777777" w:rsidR="00447E1A" w:rsidRDefault="00447E1A" w:rsidP="00E83957">
            <w:pPr>
              <w:ind w:left="200" w:hangingChars="100" w:hanging="200"/>
              <w:rPr>
                <w:sz w:val="20"/>
                <w:szCs w:val="20"/>
              </w:rPr>
            </w:pPr>
            <w:r>
              <w:rPr>
                <w:rFonts w:hint="eastAsia"/>
                <w:sz w:val="20"/>
                <w:szCs w:val="20"/>
              </w:rPr>
              <w:t>・体を使って遊べるスペースがもう少し広いともっと良いなという願望はあります。</w:t>
            </w:r>
          </w:p>
          <w:p w14:paraId="27235DFF" w14:textId="209F702F" w:rsidR="00E83957" w:rsidRPr="00AD1C24" w:rsidRDefault="00E83957" w:rsidP="00E83957">
            <w:pPr>
              <w:ind w:left="200" w:hangingChars="100" w:hanging="200"/>
              <w:rPr>
                <w:sz w:val="20"/>
                <w:szCs w:val="20"/>
              </w:rPr>
            </w:pPr>
            <w:r>
              <w:rPr>
                <w:rFonts w:hint="eastAsia"/>
                <w:sz w:val="20"/>
                <w:szCs w:val="20"/>
              </w:rPr>
              <w:t>・うちの子は多動なので広いと助かることがあります。</w:t>
            </w:r>
          </w:p>
        </w:tc>
        <w:tc>
          <w:tcPr>
            <w:tcW w:w="3392" w:type="dxa"/>
            <w:tcBorders>
              <w:left w:val="single" w:sz="4" w:space="0" w:color="auto"/>
              <w:right w:val="single" w:sz="18" w:space="0" w:color="auto"/>
            </w:tcBorders>
            <w:shd w:val="clear" w:color="auto" w:fill="auto"/>
          </w:tcPr>
          <w:p w14:paraId="129672D2" w14:textId="7869F805" w:rsidR="00447E1A" w:rsidRDefault="00EE6E01" w:rsidP="00B86B31">
            <w:r>
              <w:rPr>
                <w:rFonts w:hint="eastAsia"/>
              </w:rPr>
              <w:t>共有スペースのホールは生活介護と</w:t>
            </w:r>
            <w:r w:rsidR="007778B9">
              <w:rPr>
                <w:rFonts w:hint="eastAsia"/>
              </w:rPr>
              <w:t>区切っての仕様になっています。時間や活動内容によって</w:t>
            </w:r>
            <w:r w:rsidR="00F84075">
              <w:rPr>
                <w:rFonts w:hint="eastAsia"/>
              </w:rPr>
              <w:t>、体を使って遊べるよう</w:t>
            </w:r>
            <w:r w:rsidR="007778B9">
              <w:rPr>
                <w:rFonts w:hint="eastAsia"/>
              </w:rPr>
              <w:t>スペースを広く区切るなど工夫しています。</w:t>
            </w:r>
          </w:p>
          <w:p w14:paraId="12D9BF8E" w14:textId="391D144A" w:rsidR="004E1376" w:rsidRPr="00F84075" w:rsidRDefault="004E1376" w:rsidP="00B86B31"/>
        </w:tc>
      </w:tr>
      <w:tr w:rsidR="00447E1A" w14:paraId="3C78DF9F" w14:textId="77777777" w:rsidTr="00C26D6B">
        <w:trPr>
          <w:trHeight w:val="797"/>
        </w:trPr>
        <w:tc>
          <w:tcPr>
            <w:tcW w:w="675" w:type="dxa"/>
            <w:vMerge/>
            <w:tcBorders>
              <w:left w:val="single" w:sz="18" w:space="0" w:color="auto"/>
            </w:tcBorders>
            <w:textDirection w:val="tbRlV"/>
            <w:vAlign w:val="center"/>
          </w:tcPr>
          <w:p w14:paraId="114A417F" w14:textId="77777777" w:rsidR="00447E1A" w:rsidRPr="00423301" w:rsidRDefault="00447E1A" w:rsidP="00B86B31">
            <w:pPr>
              <w:ind w:left="113" w:right="113"/>
              <w:jc w:val="center"/>
              <w:rPr>
                <w:b/>
              </w:rPr>
            </w:pPr>
          </w:p>
        </w:tc>
        <w:tc>
          <w:tcPr>
            <w:tcW w:w="567" w:type="dxa"/>
            <w:vAlign w:val="center"/>
          </w:tcPr>
          <w:p w14:paraId="68BF64D3" w14:textId="6008E376" w:rsidR="00447E1A" w:rsidRDefault="00447E1A" w:rsidP="00B86B31">
            <w:pPr>
              <w:jc w:val="center"/>
            </w:pPr>
            <w:r>
              <w:rPr>
                <w:rFonts w:hint="eastAsia"/>
              </w:rPr>
              <w:t>2</w:t>
            </w:r>
          </w:p>
        </w:tc>
        <w:tc>
          <w:tcPr>
            <w:tcW w:w="3544" w:type="dxa"/>
            <w:vAlign w:val="center"/>
          </w:tcPr>
          <w:p w14:paraId="118BDBA1" w14:textId="496352E9" w:rsidR="00447E1A" w:rsidRDefault="00447E1A" w:rsidP="00B86B31">
            <w:pPr>
              <w:pStyle w:val="Default"/>
              <w:jc w:val="both"/>
              <w:rPr>
                <w:sz w:val="20"/>
                <w:szCs w:val="20"/>
              </w:rPr>
            </w:pPr>
            <w:r>
              <w:rPr>
                <w:rFonts w:hint="eastAsia"/>
                <w:sz w:val="20"/>
                <w:szCs w:val="20"/>
              </w:rPr>
              <w:t>職員の配置数や専門性は適切でしょうか</w:t>
            </w:r>
            <w:r>
              <w:rPr>
                <w:sz w:val="20"/>
                <w:szCs w:val="20"/>
              </w:rPr>
              <w:t xml:space="preserve"> </w:t>
            </w:r>
          </w:p>
        </w:tc>
        <w:tc>
          <w:tcPr>
            <w:tcW w:w="861" w:type="dxa"/>
            <w:vAlign w:val="center"/>
          </w:tcPr>
          <w:p w14:paraId="3D757552" w14:textId="7E6A6054" w:rsidR="00447E1A" w:rsidRDefault="001252EE" w:rsidP="00B86B31">
            <w:pPr>
              <w:jc w:val="center"/>
            </w:pPr>
            <w:r>
              <w:rPr>
                <w:rFonts w:hint="eastAsia"/>
              </w:rPr>
              <w:t>7</w:t>
            </w:r>
          </w:p>
        </w:tc>
        <w:tc>
          <w:tcPr>
            <w:tcW w:w="851" w:type="dxa"/>
            <w:vAlign w:val="center"/>
          </w:tcPr>
          <w:p w14:paraId="5E22AFB7" w14:textId="6C3A1C9B" w:rsidR="00447E1A" w:rsidRDefault="00447E1A" w:rsidP="004B3423">
            <w:pPr>
              <w:jc w:val="center"/>
            </w:pPr>
            <w:r>
              <w:rPr>
                <w:rFonts w:hint="eastAsia"/>
              </w:rPr>
              <w:t>6</w:t>
            </w:r>
          </w:p>
        </w:tc>
        <w:tc>
          <w:tcPr>
            <w:tcW w:w="992" w:type="dxa"/>
            <w:vAlign w:val="center"/>
          </w:tcPr>
          <w:p w14:paraId="73BBF304" w14:textId="40C9D05D" w:rsidR="00447E1A" w:rsidRDefault="00447E1A" w:rsidP="00B86B31">
            <w:pPr>
              <w:jc w:val="center"/>
            </w:pPr>
            <w:r>
              <w:rPr>
                <w:rFonts w:hint="eastAsia"/>
              </w:rPr>
              <w:t>0</w:t>
            </w:r>
          </w:p>
        </w:tc>
        <w:tc>
          <w:tcPr>
            <w:tcW w:w="4394" w:type="dxa"/>
            <w:tcBorders>
              <w:right w:val="single" w:sz="4" w:space="0" w:color="auto"/>
            </w:tcBorders>
          </w:tcPr>
          <w:p w14:paraId="0C66E41B" w14:textId="7A0A1023"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624998D4" w14:textId="5915D209" w:rsidR="00447E1A" w:rsidRPr="00941CA5" w:rsidRDefault="007778B9" w:rsidP="00B86B31">
            <w:r>
              <w:rPr>
                <w:rFonts w:hint="eastAsia"/>
              </w:rPr>
              <w:t>保育士や児童指導員を利用者の人数や特性に応じて配置しています。</w:t>
            </w:r>
            <w:r w:rsidR="0089786A">
              <w:rPr>
                <w:rFonts w:hint="eastAsia"/>
              </w:rPr>
              <w:t>研修にも参加し、専門性を高めるよう努めています。</w:t>
            </w:r>
          </w:p>
        </w:tc>
      </w:tr>
      <w:tr w:rsidR="00447E1A" w14:paraId="74499FEB" w14:textId="77777777" w:rsidTr="00C26D6B">
        <w:tc>
          <w:tcPr>
            <w:tcW w:w="675" w:type="dxa"/>
            <w:vMerge/>
            <w:tcBorders>
              <w:left w:val="single" w:sz="18" w:space="0" w:color="auto"/>
            </w:tcBorders>
            <w:textDirection w:val="tbRlV"/>
            <w:vAlign w:val="center"/>
          </w:tcPr>
          <w:p w14:paraId="0427B21A" w14:textId="77777777" w:rsidR="00447E1A" w:rsidRPr="00423301" w:rsidRDefault="00447E1A" w:rsidP="00B86B31">
            <w:pPr>
              <w:ind w:left="113" w:right="113"/>
              <w:jc w:val="center"/>
              <w:rPr>
                <w:b/>
              </w:rPr>
            </w:pPr>
          </w:p>
        </w:tc>
        <w:tc>
          <w:tcPr>
            <w:tcW w:w="567" w:type="dxa"/>
            <w:vAlign w:val="center"/>
          </w:tcPr>
          <w:p w14:paraId="01E85309" w14:textId="5475EC98" w:rsidR="00447E1A" w:rsidRDefault="00447E1A" w:rsidP="00B86B31">
            <w:pPr>
              <w:jc w:val="center"/>
            </w:pPr>
            <w:r>
              <w:rPr>
                <w:rFonts w:hint="eastAsia"/>
              </w:rPr>
              <w:t>3</w:t>
            </w:r>
          </w:p>
        </w:tc>
        <w:tc>
          <w:tcPr>
            <w:tcW w:w="3544" w:type="dxa"/>
          </w:tcPr>
          <w:p w14:paraId="48C62D9A" w14:textId="027087E5" w:rsidR="00447E1A" w:rsidRDefault="00447E1A" w:rsidP="00B86B31">
            <w:pPr>
              <w:pStyle w:val="Default"/>
              <w:rPr>
                <w:sz w:val="20"/>
                <w:szCs w:val="20"/>
              </w:rPr>
            </w:pPr>
            <w:r>
              <w:rPr>
                <w:rFonts w:hint="eastAsia"/>
                <w:sz w:val="20"/>
                <w:szCs w:val="20"/>
              </w:rPr>
              <w:t>事業所の設備等は、スロープや手すりの設置などバリアフリー化の配慮が適切になされていると思われますか</w:t>
            </w:r>
          </w:p>
        </w:tc>
        <w:tc>
          <w:tcPr>
            <w:tcW w:w="861" w:type="dxa"/>
            <w:vAlign w:val="center"/>
          </w:tcPr>
          <w:p w14:paraId="75D042AA" w14:textId="2AB59BAA" w:rsidR="00447E1A" w:rsidRDefault="00E83957" w:rsidP="004B3423">
            <w:pPr>
              <w:jc w:val="center"/>
            </w:pPr>
            <w:r>
              <w:rPr>
                <w:rFonts w:hint="eastAsia"/>
              </w:rPr>
              <w:t>1</w:t>
            </w:r>
            <w:r w:rsidR="001252EE">
              <w:rPr>
                <w:rFonts w:hint="eastAsia"/>
              </w:rPr>
              <w:t>1</w:t>
            </w:r>
          </w:p>
        </w:tc>
        <w:tc>
          <w:tcPr>
            <w:tcW w:w="851" w:type="dxa"/>
            <w:vAlign w:val="center"/>
          </w:tcPr>
          <w:p w14:paraId="519A5CCE" w14:textId="6B248772" w:rsidR="00447E1A" w:rsidRDefault="00447E1A" w:rsidP="00B86B31">
            <w:pPr>
              <w:jc w:val="center"/>
            </w:pPr>
            <w:r>
              <w:rPr>
                <w:rFonts w:hint="eastAsia"/>
              </w:rPr>
              <w:t>2</w:t>
            </w:r>
          </w:p>
        </w:tc>
        <w:tc>
          <w:tcPr>
            <w:tcW w:w="992" w:type="dxa"/>
            <w:vAlign w:val="center"/>
          </w:tcPr>
          <w:p w14:paraId="29E73E27" w14:textId="10F2F0CA" w:rsidR="00447E1A" w:rsidRDefault="00447E1A" w:rsidP="00B86B31">
            <w:pPr>
              <w:jc w:val="center"/>
            </w:pPr>
            <w:r>
              <w:rPr>
                <w:rFonts w:hint="eastAsia"/>
              </w:rPr>
              <w:t>0</w:t>
            </w:r>
          </w:p>
        </w:tc>
        <w:tc>
          <w:tcPr>
            <w:tcW w:w="4394" w:type="dxa"/>
            <w:tcBorders>
              <w:right w:val="single" w:sz="4" w:space="0" w:color="auto"/>
            </w:tcBorders>
          </w:tcPr>
          <w:p w14:paraId="2748268D" w14:textId="391D894A" w:rsidR="00447E1A" w:rsidRPr="00AF68E6" w:rsidRDefault="00447E1A" w:rsidP="00E83957">
            <w:pPr>
              <w:ind w:left="200" w:hangingChars="100" w:hanging="200"/>
              <w:rPr>
                <w:sz w:val="20"/>
                <w:szCs w:val="20"/>
              </w:rPr>
            </w:pPr>
            <w:r>
              <w:rPr>
                <w:rFonts w:hint="eastAsia"/>
                <w:sz w:val="20"/>
                <w:szCs w:val="20"/>
              </w:rPr>
              <w:t>・中に入る事があまり無いのでよくわからない。</w:t>
            </w:r>
          </w:p>
        </w:tc>
        <w:tc>
          <w:tcPr>
            <w:tcW w:w="3392" w:type="dxa"/>
            <w:tcBorders>
              <w:left w:val="single" w:sz="4" w:space="0" w:color="auto"/>
              <w:right w:val="single" w:sz="18" w:space="0" w:color="auto"/>
            </w:tcBorders>
            <w:shd w:val="clear" w:color="auto" w:fill="auto"/>
          </w:tcPr>
          <w:p w14:paraId="15FBB489" w14:textId="60DC9D86" w:rsidR="00447E1A" w:rsidRPr="00D35F7B" w:rsidRDefault="007778B9" w:rsidP="00B86B31">
            <w:r>
              <w:rPr>
                <w:rFonts w:hint="eastAsia"/>
              </w:rPr>
              <w:t>危険のないよう介助や声かけを行い、必要に応じて簡易スロープを使用しています。</w:t>
            </w:r>
          </w:p>
        </w:tc>
      </w:tr>
      <w:tr w:rsidR="00447E1A" w14:paraId="0EFE3303" w14:textId="77777777" w:rsidTr="00C26D6B">
        <w:tc>
          <w:tcPr>
            <w:tcW w:w="675" w:type="dxa"/>
            <w:vMerge/>
            <w:tcBorders>
              <w:left w:val="single" w:sz="18" w:space="0" w:color="auto"/>
            </w:tcBorders>
            <w:textDirection w:val="tbRlV"/>
            <w:vAlign w:val="center"/>
          </w:tcPr>
          <w:p w14:paraId="4788E465" w14:textId="76943C9D" w:rsidR="00447E1A" w:rsidRPr="00423301" w:rsidRDefault="00447E1A" w:rsidP="00B86B31">
            <w:pPr>
              <w:pStyle w:val="Default"/>
              <w:ind w:left="113" w:right="113"/>
              <w:jc w:val="center"/>
              <w:rPr>
                <w:b/>
                <w:sz w:val="18"/>
                <w:szCs w:val="18"/>
              </w:rPr>
            </w:pPr>
          </w:p>
        </w:tc>
        <w:tc>
          <w:tcPr>
            <w:tcW w:w="567" w:type="dxa"/>
            <w:vAlign w:val="center"/>
          </w:tcPr>
          <w:p w14:paraId="69AED16D" w14:textId="34292097" w:rsidR="00447E1A" w:rsidRDefault="00447E1A" w:rsidP="00B86B31">
            <w:pPr>
              <w:jc w:val="center"/>
            </w:pPr>
            <w:r>
              <w:rPr>
                <w:rFonts w:hint="eastAsia"/>
              </w:rPr>
              <w:t>4</w:t>
            </w:r>
          </w:p>
        </w:tc>
        <w:tc>
          <w:tcPr>
            <w:tcW w:w="3544" w:type="dxa"/>
          </w:tcPr>
          <w:p w14:paraId="72A54186" w14:textId="55FC704E" w:rsidR="00447E1A" w:rsidRDefault="00447E1A" w:rsidP="00B86B31">
            <w:pPr>
              <w:pStyle w:val="Default"/>
              <w:rPr>
                <w:sz w:val="20"/>
                <w:szCs w:val="20"/>
              </w:rPr>
            </w:pPr>
            <w:r w:rsidRPr="00450961">
              <w:rPr>
                <w:rFonts w:hint="eastAsia"/>
                <w:sz w:val="20"/>
                <w:szCs w:val="20"/>
              </w:rPr>
              <w:t>子どもと保護者のニーズや課題が客観的に分析された上で、放課後等デイサービス計画が作成</w:t>
            </w:r>
            <w:r>
              <w:rPr>
                <w:rFonts w:hint="eastAsia"/>
                <w:sz w:val="20"/>
                <w:szCs w:val="20"/>
              </w:rPr>
              <w:t>、実施</w:t>
            </w:r>
            <w:r w:rsidRPr="00450961">
              <w:rPr>
                <w:rFonts w:hint="eastAsia"/>
                <w:sz w:val="20"/>
                <w:szCs w:val="20"/>
              </w:rPr>
              <w:t>されていると思われますか</w:t>
            </w:r>
          </w:p>
        </w:tc>
        <w:tc>
          <w:tcPr>
            <w:tcW w:w="861" w:type="dxa"/>
            <w:vAlign w:val="center"/>
          </w:tcPr>
          <w:p w14:paraId="48CFA658" w14:textId="4523D979" w:rsidR="00447E1A" w:rsidRDefault="001252EE" w:rsidP="00B86B31">
            <w:pPr>
              <w:jc w:val="center"/>
            </w:pPr>
            <w:r>
              <w:rPr>
                <w:rFonts w:hint="eastAsia"/>
              </w:rPr>
              <w:t>10</w:t>
            </w:r>
          </w:p>
        </w:tc>
        <w:tc>
          <w:tcPr>
            <w:tcW w:w="851" w:type="dxa"/>
            <w:vAlign w:val="center"/>
          </w:tcPr>
          <w:p w14:paraId="612D50C3" w14:textId="1A5E9B86" w:rsidR="00447E1A" w:rsidRDefault="00447E1A" w:rsidP="00B86B31">
            <w:pPr>
              <w:jc w:val="center"/>
            </w:pPr>
            <w:r>
              <w:rPr>
                <w:rFonts w:hint="eastAsia"/>
              </w:rPr>
              <w:t>3</w:t>
            </w:r>
          </w:p>
        </w:tc>
        <w:tc>
          <w:tcPr>
            <w:tcW w:w="992" w:type="dxa"/>
            <w:vAlign w:val="center"/>
          </w:tcPr>
          <w:p w14:paraId="22803E08" w14:textId="6B99C30E" w:rsidR="00447E1A" w:rsidRDefault="00447E1A" w:rsidP="00B86B31">
            <w:pPr>
              <w:jc w:val="center"/>
            </w:pPr>
            <w:r>
              <w:rPr>
                <w:rFonts w:hint="eastAsia"/>
              </w:rPr>
              <w:t>0</w:t>
            </w:r>
          </w:p>
        </w:tc>
        <w:tc>
          <w:tcPr>
            <w:tcW w:w="4394" w:type="dxa"/>
            <w:tcBorders>
              <w:right w:val="single" w:sz="4" w:space="0" w:color="auto"/>
            </w:tcBorders>
          </w:tcPr>
          <w:p w14:paraId="2CD86FAE" w14:textId="77777777"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06413796" w14:textId="1EB53D66" w:rsidR="00447E1A" w:rsidRDefault="00DB2B57" w:rsidP="00B86B31">
            <w:r>
              <w:rPr>
                <w:rFonts w:hint="eastAsia"/>
              </w:rPr>
              <w:t>相談員やご家族、学校と連携し、モニタリング会議等の場を持ち、職員間で話し合いを行い、作成しています。</w:t>
            </w:r>
          </w:p>
        </w:tc>
      </w:tr>
      <w:tr w:rsidR="00447E1A" w14:paraId="156C2454" w14:textId="77777777" w:rsidTr="00C26D6B">
        <w:tc>
          <w:tcPr>
            <w:tcW w:w="675" w:type="dxa"/>
            <w:vMerge/>
            <w:tcBorders>
              <w:left w:val="single" w:sz="18" w:space="0" w:color="auto"/>
            </w:tcBorders>
            <w:textDirection w:val="tbRlV"/>
            <w:vAlign w:val="center"/>
          </w:tcPr>
          <w:p w14:paraId="48F7B270" w14:textId="77777777" w:rsidR="00447E1A" w:rsidRPr="00423301" w:rsidRDefault="00447E1A" w:rsidP="00B86B31">
            <w:pPr>
              <w:ind w:left="113" w:right="113"/>
              <w:jc w:val="center"/>
              <w:rPr>
                <w:b/>
              </w:rPr>
            </w:pPr>
          </w:p>
        </w:tc>
        <w:tc>
          <w:tcPr>
            <w:tcW w:w="567" w:type="dxa"/>
            <w:vAlign w:val="center"/>
          </w:tcPr>
          <w:p w14:paraId="61853CF1" w14:textId="68621AC1" w:rsidR="00447E1A" w:rsidRDefault="00447E1A" w:rsidP="00B86B31">
            <w:pPr>
              <w:jc w:val="center"/>
            </w:pPr>
            <w:r>
              <w:rPr>
                <w:rFonts w:hint="eastAsia"/>
              </w:rPr>
              <w:t>5</w:t>
            </w:r>
          </w:p>
        </w:tc>
        <w:tc>
          <w:tcPr>
            <w:tcW w:w="3544" w:type="dxa"/>
          </w:tcPr>
          <w:p w14:paraId="4F7FC39D" w14:textId="1E537CCB" w:rsidR="00447E1A" w:rsidRPr="003F567F" w:rsidRDefault="00447E1A" w:rsidP="00B86B31">
            <w:pPr>
              <w:pStyle w:val="Default"/>
              <w:jc w:val="both"/>
              <w:rPr>
                <w:sz w:val="20"/>
                <w:szCs w:val="20"/>
              </w:rPr>
            </w:pPr>
            <w:r w:rsidRPr="00450961">
              <w:rPr>
                <w:rFonts w:hint="eastAsia"/>
                <w:sz w:val="20"/>
                <w:szCs w:val="20"/>
              </w:rPr>
              <w:t>活動プログラムが固定化しないよう工夫されていると思われますか</w:t>
            </w:r>
          </w:p>
        </w:tc>
        <w:tc>
          <w:tcPr>
            <w:tcW w:w="861" w:type="dxa"/>
            <w:vAlign w:val="center"/>
          </w:tcPr>
          <w:p w14:paraId="7380449C" w14:textId="78B17F6C" w:rsidR="00447E1A" w:rsidRDefault="001252EE" w:rsidP="00B86B31">
            <w:pPr>
              <w:jc w:val="center"/>
            </w:pPr>
            <w:r>
              <w:rPr>
                <w:rFonts w:hint="eastAsia"/>
              </w:rPr>
              <w:t>10</w:t>
            </w:r>
          </w:p>
        </w:tc>
        <w:tc>
          <w:tcPr>
            <w:tcW w:w="851" w:type="dxa"/>
            <w:vAlign w:val="center"/>
          </w:tcPr>
          <w:p w14:paraId="1AD50810" w14:textId="64F76BC2" w:rsidR="00447E1A" w:rsidRDefault="00447E1A" w:rsidP="00B86B31">
            <w:pPr>
              <w:jc w:val="center"/>
            </w:pPr>
            <w:r>
              <w:rPr>
                <w:rFonts w:hint="eastAsia"/>
              </w:rPr>
              <w:t>3</w:t>
            </w:r>
          </w:p>
        </w:tc>
        <w:tc>
          <w:tcPr>
            <w:tcW w:w="992" w:type="dxa"/>
            <w:vAlign w:val="center"/>
          </w:tcPr>
          <w:p w14:paraId="554C1173" w14:textId="2D61EF1D" w:rsidR="00447E1A" w:rsidRDefault="00447E1A" w:rsidP="00B86B31">
            <w:pPr>
              <w:jc w:val="center"/>
            </w:pPr>
            <w:r>
              <w:rPr>
                <w:rFonts w:hint="eastAsia"/>
              </w:rPr>
              <w:t>0</w:t>
            </w:r>
          </w:p>
        </w:tc>
        <w:tc>
          <w:tcPr>
            <w:tcW w:w="4394" w:type="dxa"/>
            <w:tcBorders>
              <w:right w:val="single" w:sz="4" w:space="0" w:color="auto"/>
            </w:tcBorders>
          </w:tcPr>
          <w:p w14:paraId="62465D37" w14:textId="4D651400" w:rsidR="00447E1A" w:rsidRPr="00AF68E6" w:rsidRDefault="00447E1A" w:rsidP="00E83957">
            <w:pPr>
              <w:ind w:left="200" w:hangingChars="100" w:hanging="200"/>
              <w:rPr>
                <w:sz w:val="20"/>
                <w:szCs w:val="20"/>
              </w:rPr>
            </w:pPr>
            <w:r>
              <w:rPr>
                <w:rFonts w:hint="eastAsia"/>
                <w:sz w:val="20"/>
                <w:szCs w:val="20"/>
              </w:rPr>
              <w:t>・一日利用の場合、午前中何をしたのかわからない時もある。</w:t>
            </w:r>
          </w:p>
        </w:tc>
        <w:tc>
          <w:tcPr>
            <w:tcW w:w="3392" w:type="dxa"/>
            <w:tcBorders>
              <w:left w:val="single" w:sz="4" w:space="0" w:color="auto"/>
              <w:right w:val="single" w:sz="18" w:space="0" w:color="auto"/>
            </w:tcBorders>
            <w:shd w:val="clear" w:color="auto" w:fill="auto"/>
          </w:tcPr>
          <w:p w14:paraId="5F48530E" w14:textId="60EDC4CF" w:rsidR="00447E1A" w:rsidRPr="00F84075" w:rsidRDefault="007778B9" w:rsidP="00B86B31">
            <w:r w:rsidRPr="00F84075">
              <w:rPr>
                <w:rFonts w:hint="eastAsia"/>
              </w:rPr>
              <w:t>長期休暇は予定表を掲示</w:t>
            </w:r>
            <w:r w:rsidR="00F84075">
              <w:rPr>
                <w:rFonts w:hint="eastAsia"/>
              </w:rPr>
              <w:t>しています</w:t>
            </w:r>
            <w:r w:rsidRPr="00F84075">
              <w:rPr>
                <w:rFonts w:hint="eastAsia"/>
              </w:rPr>
              <w:t>。個々に合わせた</w:t>
            </w:r>
            <w:r w:rsidR="00F84075">
              <w:rPr>
                <w:rFonts w:hint="eastAsia"/>
              </w:rPr>
              <w:t>活動も</w:t>
            </w:r>
            <w:r w:rsidR="004E1376" w:rsidRPr="00F84075">
              <w:rPr>
                <w:rFonts w:hint="eastAsia"/>
              </w:rPr>
              <w:t>用意しお子様の</w:t>
            </w:r>
            <w:r w:rsidR="004008A6">
              <w:rPr>
                <w:rFonts w:hint="eastAsia"/>
              </w:rPr>
              <w:t>発達</w:t>
            </w:r>
            <w:r w:rsidR="004E1376" w:rsidRPr="00F84075">
              <w:rPr>
                <w:rFonts w:hint="eastAsia"/>
              </w:rPr>
              <w:t>に合わせ</w:t>
            </w:r>
            <w:r w:rsidR="004008A6">
              <w:rPr>
                <w:rFonts w:hint="eastAsia"/>
              </w:rPr>
              <w:t>て</w:t>
            </w:r>
            <w:r w:rsidR="004E1376" w:rsidRPr="00F84075">
              <w:rPr>
                <w:rFonts w:hint="eastAsia"/>
              </w:rPr>
              <w:t>提供しています。帰宅時に</w:t>
            </w:r>
            <w:r w:rsidR="00F84075">
              <w:rPr>
                <w:rFonts w:hint="eastAsia"/>
              </w:rPr>
              <w:t>様子を</w:t>
            </w:r>
            <w:r w:rsidR="004E1376" w:rsidRPr="00F84075">
              <w:rPr>
                <w:rFonts w:hint="eastAsia"/>
              </w:rPr>
              <w:t>お伝えするようにしています。</w:t>
            </w:r>
          </w:p>
          <w:p w14:paraId="4A1BC4F3" w14:textId="77777777" w:rsidR="004E1376" w:rsidRDefault="004E1376" w:rsidP="00B86B31">
            <w:pPr>
              <w:rPr>
                <w:b/>
                <w:bCs/>
              </w:rPr>
            </w:pPr>
          </w:p>
          <w:p w14:paraId="4072F6A0" w14:textId="4368E4E1" w:rsidR="004E1376" w:rsidRPr="007778B9" w:rsidRDefault="004E1376" w:rsidP="00B86B31">
            <w:pPr>
              <w:rPr>
                <w:b/>
                <w:bCs/>
              </w:rPr>
            </w:pPr>
          </w:p>
        </w:tc>
      </w:tr>
      <w:tr w:rsidR="00447E1A" w14:paraId="7C4EA3C7" w14:textId="77777777" w:rsidTr="00C26D6B">
        <w:tc>
          <w:tcPr>
            <w:tcW w:w="675" w:type="dxa"/>
            <w:vMerge w:val="restart"/>
            <w:tcBorders>
              <w:left w:val="single" w:sz="18" w:space="0" w:color="auto"/>
            </w:tcBorders>
            <w:textDirection w:val="tbRlV"/>
            <w:vAlign w:val="center"/>
          </w:tcPr>
          <w:p w14:paraId="70BA79F0" w14:textId="77777777" w:rsidR="00447E1A" w:rsidRPr="00423301" w:rsidRDefault="00447E1A" w:rsidP="00B86B31">
            <w:pPr>
              <w:pStyle w:val="Default"/>
              <w:ind w:left="113" w:right="113"/>
              <w:jc w:val="center"/>
              <w:rPr>
                <w:b/>
                <w:sz w:val="18"/>
                <w:szCs w:val="18"/>
              </w:rPr>
            </w:pPr>
            <w:r w:rsidRPr="00423301">
              <w:rPr>
                <w:rFonts w:hint="eastAsia"/>
                <w:b/>
                <w:sz w:val="18"/>
                <w:szCs w:val="18"/>
              </w:rPr>
              <w:lastRenderedPageBreak/>
              <w:t>保護者への説明等</w:t>
            </w:r>
          </w:p>
        </w:tc>
        <w:tc>
          <w:tcPr>
            <w:tcW w:w="567" w:type="dxa"/>
            <w:vAlign w:val="center"/>
          </w:tcPr>
          <w:p w14:paraId="3CE4DAB5" w14:textId="761C0E91" w:rsidR="00447E1A" w:rsidRDefault="00447E1A" w:rsidP="00B86B31">
            <w:pPr>
              <w:jc w:val="center"/>
            </w:pPr>
            <w:r>
              <w:rPr>
                <w:rFonts w:hint="eastAsia"/>
              </w:rPr>
              <w:t>6</w:t>
            </w:r>
          </w:p>
        </w:tc>
        <w:tc>
          <w:tcPr>
            <w:tcW w:w="3544" w:type="dxa"/>
          </w:tcPr>
          <w:p w14:paraId="32A72899" w14:textId="6FA9692E" w:rsidR="00447E1A" w:rsidRDefault="00447E1A" w:rsidP="00B86B31">
            <w:pPr>
              <w:pStyle w:val="Default"/>
              <w:rPr>
                <w:sz w:val="20"/>
                <w:szCs w:val="20"/>
              </w:rPr>
            </w:pPr>
            <w:r>
              <w:rPr>
                <w:rFonts w:hint="eastAsia"/>
                <w:sz w:val="20"/>
                <w:szCs w:val="20"/>
              </w:rPr>
              <w:t>支援の内容、利用料金等について丁寧な説明がなされていますか</w:t>
            </w:r>
          </w:p>
        </w:tc>
        <w:tc>
          <w:tcPr>
            <w:tcW w:w="861" w:type="dxa"/>
            <w:vAlign w:val="center"/>
          </w:tcPr>
          <w:p w14:paraId="51CD3D10" w14:textId="5644E1B7" w:rsidR="00447E1A" w:rsidRDefault="00447E1A" w:rsidP="00B86B31">
            <w:pPr>
              <w:jc w:val="center"/>
            </w:pPr>
            <w:r>
              <w:rPr>
                <w:rFonts w:hint="eastAsia"/>
              </w:rPr>
              <w:t>1</w:t>
            </w:r>
            <w:r w:rsidR="001252EE">
              <w:rPr>
                <w:rFonts w:hint="eastAsia"/>
              </w:rPr>
              <w:t>3</w:t>
            </w:r>
          </w:p>
        </w:tc>
        <w:tc>
          <w:tcPr>
            <w:tcW w:w="851" w:type="dxa"/>
            <w:vAlign w:val="center"/>
          </w:tcPr>
          <w:p w14:paraId="49AC7397" w14:textId="7EE5ED2D" w:rsidR="00447E1A" w:rsidRDefault="00447E1A" w:rsidP="00B86B31">
            <w:pPr>
              <w:jc w:val="center"/>
            </w:pPr>
            <w:r>
              <w:rPr>
                <w:rFonts w:hint="eastAsia"/>
              </w:rPr>
              <w:t>0</w:t>
            </w:r>
          </w:p>
        </w:tc>
        <w:tc>
          <w:tcPr>
            <w:tcW w:w="992" w:type="dxa"/>
            <w:vAlign w:val="center"/>
          </w:tcPr>
          <w:p w14:paraId="77DB4D75" w14:textId="2147B2B8" w:rsidR="00447E1A" w:rsidRDefault="00447E1A" w:rsidP="00B86B31">
            <w:pPr>
              <w:jc w:val="center"/>
            </w:pPr>
            <w:r>
              <w:rPr>
                <w:rFonts w:hint="eastAsia"/>
              </w:rPr>
              <w:t>0</w:t>
            </w:r>
          </w:p>
        </w:tc>
        <w:tc>
          <w:tcPr>
            <w:tcW w:w="4394" w:type="dxa"/>
            <w:tcBorders>
              <w:right w:val="single" w:sz="4" w:space="0" w:color="auto"/>
            </w:tcBorders>
          </w:tcPr>
          <w:p w14:paraId="33376708" w14:textId="77777777"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6F787C8A" w14:textId="4D5C7821" w:rsidR="00447E1A" w:rsidRDefault="00F353BB" w:rsidP="00B86B31">
            <w:r>
              <w:rPr>
                <w:rFonts w:hint="eastAsia"/>
              </w:rPr>
              <w:t>丁寧な説明を心掛けていますが、ご不明な点がございましたら、</w:t>
            </w:r>
            <w:r w:rsidR="004A4FE2">
              <w:rPr>
                <w:rFonts w:hint="eastAsia"/>
              </w:rPr>
              <w:t>いつでもお問い合わせ下さい。</w:t>
            </w:r>
          </w:p>
        </w:tc>
      </w:tr>
      <w:tr w:rsidR="00447E1A" w14:paraId="581F89E9" w14:textId="77777777" w:rsidTr="00C26D6B">
        <w:tc>
          <w:tcPr>
            <w:tcW w:w="675" w:type="dxa"/>
            <w:vMerge/>
            <w:tcBorders>
              <w:left w:val="single" w:sz="18" w:space="0" w:color="auto"/>
            </w:tcBorders>
            <w:textDirection w:val="tbRlV"/>
            <w:vAlign w:val="center"/>
          </w:tcPr>
          <w:p w14:paraId="6FEE0DFD" w14:textId="77777777" w:rsidR="00447E1A" w:rsidRPr="00423301" w:rsidRDefault="00447E1A" w:rsidP="00B86B31">
            <w:pPr>
              <w:ind w:left="113" w:right="113"/>
              <w:jc w:val="center"/>
              <w:rPr>
                <w:b/>
              </w:rPr>
            </w:pPr>
          </w:p>
        </w:tc>
        <w:tc>
          <w:tcPr>
            <w:tcW w:w="567" w:type="dxa"/>
            <w:vAlign w:val="center"/>
          </w:tcPr>
          <w:p w14:paraId="1A9B9720" w14:textId="0149AA8F" w:rsidR="00447E1A" w:rsidRDefault="00447E1A" w:rsidP="00B86B31">
            <w:pPr>
              <w:jc w:val="center"/>
            </w:pPr>
            <w:r>
              <w:rPr>
                <w:rFonts w:hint="eastAsia"/>
              </w:rPr>
              <w:t>7</w:t>
            </w:r>
          </w:p>
        </w:tc>
        <w:tc>
          <w:tcPr>
            <w:tcW w:w="3544" w:type="dxa"/>
          </w:tcPr>
          <w:p w14:paraId="5E0175F9" w14:textId="5134F5C2" w:rsidR="00447E1A" w:rsidRDefault="00447E1A" w:rsidP="00B86B31">
            <w:pPr>
              <w:pStyle w:val="Default"/>
              <w:rPr>
                <w:sz w:val="20"/>
                <w:szCs w:val="20"/>
              </w:rPr>
            </w:pPr>
            <w:r>
              <w:rPr>
                <w:rFonts w:hint="eastAsia"/>
                <w:sz w:val="20"/>
                <w:szCs w:val="20"/>
              </w:rPr>
              <w:t>「放課後等デイサービス計画」を示しながら、支援内容の説明がなされましたか</w:t>
            </w:r>
          </w:p>
        </w:tc>
        <w:tc>
          <w:tcPr>
            <w:tcW w:w="861" w:type="dxa"/>
            <w:vAlign w:val="center"/>
          </w:tcPr>
          <w:p w14:paraId="7917B901" w14:textId="6A7539C2" w:rsidR="00447E1A" w:rsidRDefault="00447E1A" w:rsidP="00B86B31">
            <w:pPr>
              <w:jc w:val="center"/>
            </w:pPr>
            <w:r>
              <w:rPr>
                <w:rFonts w:hint="eastAsia"/>
              </w:rPr>
              <w:t>1</w:t>
            </w:r>
            <w:r w:rsidR="001252EE">
              <w:rPr>
                <w:rFonts w:hint="eastAsia"/>
              </w:rPr>
              <w:t>3</w:t>
            </w:r>
          </w:p>
        </w:tc>
        <w:tc>
          <w:tcPr>
            <w:tcW w:w="851" w:type="dxa"/>
            <w:vAlign w:val="center"/>
          </w:tcPr>
          <w:p w14:paraId="1E215C9E" w14:textId="21CB7140" w:rsidR="00447E1A" w:rsidRDefault="00447E1A" w:rsidP="004B3423">
            <w:pPr>
              <w:jc w:val="center"/>
            </w:pPr>
            <w:r>
              <w:rPr>
                <w:rFonts w:hint="eastAsia"/>
              </w:rPr>
              <w:t>0</w:t>
            </w:r>
          </w:p>
        </w:tc>
        <w:tc>
          <w:tcPr>
            <w:tcW w:w="992" w:type="dxa"/>
            <w:vAlign w:val="center"/>
          </w:tcPr>
          <w:p w14:paraId="00EAD99E" w14:textId="39B70A2E" w:rsidR="00447E1A" w:rsidRDefault="00447E1A" w:rsidP="00B86B31">
            <w:pPr>
              <w:jc w:val="center"/>
            </w:pPr>
            <w:r>
              <w:rPr>
                <w:rFonts w:hint="eastAsia"/>
              </w:rPr>
              <w:t>0</w:t>
            </w:r>
          </w:p>
        </w:tc>
        <w:tc>
          <w:tcPr>
            <w:tcW w:w="4394" w:type="dxa"/>
            <w:tcBorders>
              <w:right w:val="single" w:sz="4" w:space="0" w:color="auto"/>
            </w:tcBorders>
          </w:tcPr>
          <w:p w14:paraId="4CAB2910" w14:textId="77777777"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5D531A29" w14:textId="29C1342C" w:rsidR="00447E1A" w:rsidRDefault="00DB2B57" w:rsidP="00B86B31">
            <w:r>
              <w:rPr>
                <w:rFonts w:hint="eastAsia"/>
              </w:rPr>
              <w:t>放課後等デイサービス個別支援計画を示しながら説明させていただいています。</w:t>
            </w:r>
          </w:p>
        </w:tc>
      </w:tr>
      <w:tr w:rsidR="00447E1A" w:rsidRPr="00A7691B" w14:paraId="769A7D43" w14:textId="77777777" w:rsidTr="00C26D6B">
        <w:tc>
          <w:tcPr>
            <w:tcW w:w="675" w:type="dxa"/>
            <w:vMerge/>
            <w:tcBorders>
              <w:left w:val="single" w:sz="18" w:space="0" w:color="auto"/>
            </w:tcBorders>
            <w:textDirection w:val="tbRlV"/>
            <w:vAlign w:val="center"/>
          </w:tcPr>
          <w:p w14:paraId="4CFA8284" w14:textId="77777777" w:rsidR="00447E1A" w:rsidRPr="00423301" w:rsidRDefault="00447E1A" w:rsidP="00B86B31">
            <w:pPr>
              <w:ind w:left="113" w:right="113"/>
              <w:jc w:val="center"/>
              <w:rPr>
                <w:b/>
              </w:rPr>
            </w:pPr>
          </w:p>
        </w:tc>
        <w:tc>
          <w:tcPr>
            <w:tcW w:w="567" w:type="dxa"/>
            <w:vAlign w:val="center"/>
          </w:tcPr>
          <w:p w14:paraId="416DD7BF" w14:textId="44C4271F" w:rsidR="00447E1A" w:rsidRDefault="00447E1A" w:rsidP="00B86B31">
            <w:pPr>
              <w:jc w:val="center"/>
            </w:pPr>
            <w:r>
              <w:rPr>
                <w:rFonts w:hint="eastAsia"/>
              </w:rPr>
              <w:t>8</w:t>
            </w:r>
          </w:p>
        </w:tc>
        <w:tc>
          <w:tcPr>
            <w:tcW w:w="3544" w:type="dxa"/>
          </w:tcPr>
          <w:p w14:paraId="2DFA9367" w14:textId="77C4EA9D" w:rsidR="00447E1A" w:rsidRPr="003F567F" w:rsidRDefault="00447E1A" w:rsidP="00B86B31">
            <w:pPr>
              <w:pStyle w:val="Default"/>
              <w:jc w:val="both"/>
              <w:rPr>
                <w:sz w:val="20"/>
                <w:szCs w:val="20"/>
              </w:rPr>
            </w:pPr>
            <w:r>
              <w:rPr>
                <w:rFonts w:hint="eastAsia"/>
                <w:sz w:val="20"/>
                <w:szCs w:val="20"/>
              </w:rPr>
              <w:t>日頃から子どもの状況を保護者と伝え合い、子どもの発達の状況や課題について共通理解ができていますか</w:t>
            </w:r>
          </w:p>
        </w:tc>
        <w:tc>
          <w:tcPr>
            <w:tcW w:w="861" w:type="dxa"/>
            <w:vAlign w:val="center"/>
          </w:tcPr>
          <w:p w14:paraId="00F5A82B" w14:textId="76C1B21E" w:rsidR="00447E1A" w:rsidRDefault="001252EE" w:rsidP="00B86B31">
            <w:pPr>
              <w:jc w:val="center"/>
            </w:pPr>
            <w:r>
              <w:rPr>
                <w:rFonts w:hint="eastAsia"/>
              </w:rPr>
              <w:t>10</w:t>
            </w:r>
          </w:p>
        </w:tc>
        <w:tc>
          <w:tcPr>
            <w:tcW w:w="851" w:type="dxa"/>
            <w:vAlign w:val="center"/>
          </w:tcPr>
          <w:p w14:paraId="6B41339D" w14:textId="08A1AB21" w:rsidR="00447E1A" w:rsidRDefault="00447E1A" w:rsidP="00B86B31">
            <w:pPr>
              <w:jc w:val="center"/>
            </w:pPr>
            <w:r>
              <w:rPr>
                <w:rFonts w:hint="eastAsia"/>
              </w:rPr>
              <w:t>2</w:t>
            </w:r>
          </w:p>
        </w:tc>
        <w:tc>
          <w:tcPr>
            <w:tcW w:w="992" w:type="dxa"/>
            <w:vAlign w:val="center"/>
          </w:tcPr>
          <w:p w14:paraId="3F65FE81" w14:textId="4461F65D" w:rsidR="00447E1A" w:rsidRDefault="00447E1A" w:rsidP="00B86B31">
            <w:pPr>
              <w:jc w:val="center"/>
            </w:pPr>
            <w:r>
              <w:rPr>
                <w:rFonts w:hint="eastAsia"/>
              </w:rPr>
              <w:t>1</w:t>
            </w:r>
          </w:p>
        </w:tc>
        <w:tc>
          <w:tcPr>
            <w:tcW w:w="4394" w:type="dxa"/>
            <w:tcBorders>
              <w:right w:val="single" w:sz="4" w:space="0" w:color="auto"/>
            </w:tcBorders>
          </w:tcPr>
          <w:p w14:paraId="46E1729B" w14:textId="0CDFB754"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51F672AF" w14:textId="52BE6AC7" w:rsidR="00447E1A" w:rsidRPr="00F84075" w:rsidRDefault="00F84075" w:rsidP="00B86B31">
            <w:r w:rsidRPr="00F84075">
              <w:rPr>
                <w:rFonts w:hint="eastAsia"/>
              </w:rPr>
              <w:t>疑問点、要望など</w:t>
            </w:r>
            <w:r w:rsidR="004008A6">
              <w:rPr>
                <w:rFonts w:hint="eastAsia"/>
              </w:rPr>
              <w:t>何でも</w:t>
            </w:r>
            <w:r w:rsidR="007778B9" w:rsidRPr="00F84075">
              <w:rPr>
                <w:rFonts w:hint="eastAsia"/>
              </w:rPr>
              <w:t>気軽に</w:t>
            </w:r>
            <w:r w:rsidR="004008A6">
              <w:rPr>
                <w:rFonts w:hint="eastAsia"/>
              </w:rPr>
              <w:t>お</w:t>
            </w:r>
            <w:r w:rsidR="007778B9" w:rsidRPr="00F84075">
              <w:rPr>
                <w:rFonts w:hint="eastAsia"/>
              </w:rPr>
              <w:t>話し</w:t>
            </w:r>
            <w:r w:rsidR="004008A6">
              <w:rPr>
                <w:rFonts w:hint="eastAsia"/>
              </w:rPr>
              <w:t>下さい。</w:t>
            </w:r>
            <w:r w:rsidR="007778B9" w:rsidRPr="00F84075">
              <w:rPr>
                <w:rFonts w:hint="eastAsia"/>
              </w:rPr>
              <w:t>共通理解に</w:t>
            </w:r>
            <w:r w:rsidR="00567411" w:rsidRPr="00F84075">
              <w:rPr>
                <w:rFonts w:hint="eastAsia"/>
              </w:rPr>
              <w:t>努め</w:t>
            </w:r>
            <w:r w:rsidR="004008A6">
              <w:rPr>
                <w:rFonts w:hint="eastAsia"/>
              </w:rPr>
              <w:t>てまいります</w:t>
            </w:r>
            <w:r w:rsidR="00567411" w:rsidRPr="00F84075">
              <w:rPr>
                <w:rFonts w:hint="eastAsia"/>
              </w:rPr>
              <w:t>。</w:t>
            </w:r>
          </w:p>
        </w:tc>
      </w:tr>
      <w:tr w:rsidR="00447E1A" w14:paraId="2FD8AF71" w14:textId="77777777" w:rsidTr="00C26D6B">
        <w:tc>
          <w:tcPr>
            <w:tcW w:w="675" w:type="dxa"/>
            <w:vMerge/>
            <w:tcBorders>
              <w:left w:val="single" w:sz="18" w:space="0" w:color="auto"/>
            </w:tcBorders>
            <w:textDirection w:val="tbRlV"/>
            <w:vAlign w:val="center"/>
          </w:tcPr>
          <w:p w14:paraId="1FC45D71" w14:textId="77777777" w:rsidR="00447E1A" w:rsidRPr="00423301" w:rsidRDefault="00447E1A" w:rsidP="00B86B31">
            <w:pPr>
              <w:ind w:left="113" w:right="113"/>
              <w:jc w:val="center"/>
              <w:rPr>
                <w:b/>
              </w:rPr>
            </w:pPr>
          </w:p>
        </w:tc>
        <w:tc>
          <w:tcPr>
            <w:tcW w:w="567" w:type="dxa"/>
            <w:vAlign w:val="center"/>
          </w:tcPr>
          <w:p w14:paraId="4B417352" w14:textId="716B0E34" w:rsidR="00447E1A" w:rsidRDefault="00447E1A" w:rsidP="00B86B31">
            <w:pPr>
              <w:jc w:val="center"/>
            </w:pPr>
            <w:r>
              <w:rPr>
                <w:rFonts w:hint="eastAsia"/>
              </w:rPr>
              <w:t>9</w:t>
            </w:r>
          </w:p>
        </w:tc>
        <w:tc>
          <w:tcPr>
            <w:tcW w:w="3544" w:type="dxa"/>
          </w:tcPr>
          <w:p w14:paraId="28F1DE44" w14:textId="586992C1" w:rsidR="00447E1A" w:rsidRDefault="00447E1A" w:rsidP="00B86B31">
            <w:pPr>
              <w:pStyle w:val="Default"/>
              <w:rPr>
                <w:sz w:val="20"/>
                <w:szCs w:val="20"/>
              </w:rPr>
            </w:pPr>
            <w:r>
              <w:rPr>
                <w:rFonts w:hint="eastAsia"/>
                <w:sz w:val="20"/>
                <w:szCs w:val="20"/>
              </w:rPr>
              <w:t>保護者に対して面談や、育児に関する助言等の支援が行われているでしょうか</w:t>
            </w:r>
          </w:p>
        </w:tc>
        <w:tc>
          <w:tcPr>
            <w:tcW w:w="861" w:type="dxa"/>
            <w:vAlign w:val="center"/>
          </w:tcPr>
          <w:p w14:paraId="61E8A97F" w14:textId="160F58D5" w:rsidR="00447E1A" w:rsidRDefault="001252EE" w:rsidP="00B86B31">
            <w:pPr>
              <w:jc w:val="center"/>
            </w:pPr>
            <w:r>
              <w:rPr>
                <w:rFonts w:hint="eastAsia"/>
              </w:rPr>
              <w:t>8</w:t>
            </w:r>
          </w:p>
        </w:tc>
        <w:tc>
          <w:tcPr>
            <w:tcW w:w="851" w:type="dxa"/>
            <w:vAlign w:val="center"/>
          </w:tcPr>
          <w:p w14:paraId="35BB6253" w14:textId="2CE55E98" w:rsidR="00447E1A" w:rsidRDefault="00447E1A" w:rsidP="00B86B31">
            <w:pPr>
              <w:jc w:val="center"/>
            </w:pPr>
            <w:r>
              <w:rPr>
                <w:rFonts w:hint="eastAsia"/>
              </w:rPr>
              <w:t>4</w:t>
            </w:r>
          </w:p>
        </w:tc>
        <w:tc>
          <w:tcPr>
            <w:tcW w:w="992" w:type="dxa"/>
            <w:vAlign w:val="center"/>
          </w:tcPr>
          <w:p w14:paraId="1E2548A5" w14:textId="7524CD01" w:rsidR="00447E1A" w:rsidRPr="0083495F" w:rsidRDefault="00447E1A" w:rsidP="00B86B31">
            <w:pPr>
              <w:jc w:val="center"/>
              <w:rPr>
                <w:szCs w:val="21"/>
              </w:rPr>
            </w:pPr>
            <w:r>
              <w:rPr>
                <w:rFonts w:hint="eastAsia"/>
                <w:szCs w:val="21"/>
              </w:rPr>
              <w:t>1</w:t>
            </w:r>
          </w:p>
        </w:tc>
        <w:tc>
          <w:tcPr>
            <w:tcW w:w="4394" w:type="dxa"/>
            <w:tcBorders>
              <w:right w:val="single" w:sz="4" w:space="0" w:color="auto"/>
            </w:tcBorders>
          </w:tcPr>
          <w:p w14:paraId="1760A83A" w14:textId="1E7BE63F" w:rsidR="00447E1A" w:rsidRPr="00AF68E6" w:rsidRDefault="00447E1A" w:rsidP="00345BE2">
            <w:pPr>
              <w:rPr>
                <w:sz w:val="20"/>
                <w:szCs w:val="20"/>
              </w:rPr>
            </w:pPr>
          </w:p>
        </w:tc>
        <w:tc>
          <w:tcPr>
            <w:tcW w:w="3392" w:type="dxa"/>
            <w:tcBorders>
              <w:left w:val="single" w:sz="4" w:space="0" w:color="auto"/>
              <w:right w:val="single" w:sz="18" w:space="0" w:color="auto"/>
            </w:tcBorders>
            <w:shd w:val="clear" w:color="auto" w:fill="auto"/>
          </w:tcPr>
          <w:p w14:paraId="72227B14" w14:textId="6CDB8657" w:rsidR="00447E1A" w:rsidRDefault="004A4FE2" w:rsidP="00B86B31">
            <w:r>
              <w:rPr>
                <w:rFonts w:hint="eastAsia"/>
              </w:rPr>
              <w:t>相談等ありましたら面談の機会を設けさせていただきますので、お気軽にお声がけ下さい。</w:t>
            </w:r>
          </w:p>
        </w:tc>
      </w:tr>
      <w:tr w:rsidR="00447E1A" w14:paraId="5E3A6A6E" w14:textId="77777777" w:rsidTr="00C26D6B">
        <w:tc>
          <w:tcPr>
            <w:tcW w:w="675" w:type="dxa"/>
            <w:vMerge/>
            <w:tcBorders>
              <w:left w:val="single" w:sz="18" w:space="0" w:color="auto"/>
            </w:tcBorders>
            <w:textDirection w:val="tbRlV"/>
            <w:vAlign w:val="center"/>
          </w:tcPr>
          <w:p w14:paraId="26CF6196" w14:textId="77777777" w:rsidR="00447E1A" w:rsidRPr="00423301" w:rsidRDefault="00447E1A" w:rsidP="00B86B31">
            <w:pPr>
              <w:ind w:left="113" w:right="113"/>
              <w:jc w:val="center"/>
              <w:rPr>
                <w:b/>
              </w:rPr>
            </w:pPr>
          </w:p>
        </w:tc>
        <w:tc>
          <w:tcPr>
            <w:tcW w:w="567" w:type="dxa"/>
            <w:vAlign w:val="center"/>
          </w:tcPr>
          <w:p w14:paraId="7CDF81AB" w14:textId="105DA4E2" w:rsidR="00447E1A" w:rsidRDefault="00447E1A" w:rsidP="00B86B31">
            <w:pPr>
              <w:jc w:val="center"/>
            </w:pPr>
            <w:r>
              <w:rPr>
                <w:rFonts w:hint="eastAsia"/>
              </w:rPr>
              <w:t>10</w:t>
            </w:r>
          </w:p>
        </w:tc>
        <w:tc>
          <w:tcPr>
            <w:tcW w:w="3544" w:type="dxa"/>
          </w:tcPr>
          <w:p w14:paraId="257E7695" w14:textId="652FCA8E" w:rsidR="00447E1A" w:rsidRDefault="00447E1A" w:rsidP="00B86B31">
            <w:pPr>
              <w:pStyle w:val="Default"/>
              <w:rPr>
                <w:sz w:val="20"/>
                <w:szCs w:val="20"/>
              </w:rPr>
            </w:pPr>
            <w:r>
              <w:rPr>
                <w:rFonts w:hint="eastAsia"/>
                <w:sz w:val="20"/>
                <w:szCs w:val="20"/>
              </w:rPr>
              <w:t>子どもや保護者からの苦情について、対応の体制を整備するとともに、子どもや保護者に周知・説明し、苦情があった場合に迅速かつ適切に対応されているでしょうか</w:t>
            </w:r>
          </w:p>
        </w:tc>
        <w:tc>
          <w:tcPr>
            <w:tcW w:w="861" w:type="dxa"/>
            <w:vAlign w:val="center"/>
          </w:tcPr>
          <w:p w14:paraId="7F97F689" w14:textId="6DF2EC9C" w:rsidR="00447E1A" w:rsidRDefault="001252EE" w:rsidP="00B86B31">
            <w:pPr>
              <w:jc w:val="center"/>
            </w:pPr>
            <w:r>
              <w:rPr>
                <w:rFonts w:hint="eastAsia"/>
              </w:rPr>
              <w:t>10</w:t>
            </w:r>
          </w:p>
        </w:tc>
        <w:tc>
          <w:tcPr>
            <w:tcW w:w="851" w:type="dxa"/>
            <w:vAlign w:val="center"/>
          </w:tcPr>
          <w:p w14:paraId="03D9DFC2" w14:textId="2375FE46" w:rsidR="00447E1A" w:rsidRDefault="00447E1A" w:rsidP="00B86B31">
            <w:pPr>
              <w:jc w:val="center"/>
            </w:pPr>
            <w:r>
              <w:rPr>
                <w:rFonts w:hint="eastAsia"/>
              </w:rPr>
              <w:t>3</w:t>
            </w:r>
          </w:p>
        </w:tc>
        <w:tc>
          <w:tcPr>
            <w:tcW w:w="992" w:type="dxa"/>
            <w:vAlign w:val="center"/>
          </w:tcPr>
          <w:p w14:paraId="5869BDDD" w14:textId="7D16F48E" w:rsidR="00447E1A" w:rsidRPr="0083495F" w:rsidRDefault="00447E1A" w:rsidP="00B86B31">
            <w:pPr>
              <w:jc w:val="center"/>
              <w:rPr>
                <w:szCs w:val="21"/>
              </w:rPr>
            </w:pPr>
            <w:r>
              <w:rPr>
                <w:rFonts w:hint="eastAsia"/>
                <w:szCs w:val="21"/>
              </w:rPr>
              <w:t>0</w:t>
            </w:r>
          </w:p>
        </w:tc>
        <w:tc>
          <w:tcPr>
            <w:tcW w:w="4394" w:type="dxa"/>
            <w:tcBorders>
              <w:right w:val="single" w:sz="4" w:space="0" w:color="auto"/>
            </w:tcBorders>
          </w:tcPr>
          <w:p w14:paraId="6BA59D73" w14:textId="1B3C786E" w:rsidR="00447E1A" w:rsidRPr="00AF68E6" w:rsidRDefault="00447E1A" w:rsidP="00B86B31">
            <w:pPr>
              <w:ind w:left="200" w:hangingChars="100" w:hanging="200"/>
              <w:rPr>
                <w:sz w:val="20"/>
                <w:szCs w:val="20"/>
              </w:rPr>
            </w:pPr>
            <w:r>
              <w:rPr>
                <w:rFonts w:hint="eastAsia"/>
                <w:sz w:val="20"/>
                <w:szCs w:val="20"/>
              </w:rPr>
              <w:t>・苦情がないのでわかりません。</w:t>
            </w:r>
          </w:p>
        </w:tc>
        <w:tc>
          <w:tcPr>
            <w:tcW w:w="3392" w:type="dxa"/>
            <w:tcBorders>
              <w:left w:val="single" w:sz="4" w:space="0" w:color="auto"/>
              <w:right w:val="single" w:sz="18" w:space="0" w:color="auto"/>
            </w:tcBorders>
            <w:shd w:val="clear" w:color="auto" w:fill="auto"/>
          </w:tcPr>
          <w:p w14:paraId="4B9640A2" w14:textId="72E0F333" w:rsidR="00447E1A" w:rsidRPr="00FC7FDC" w:rsidRDefault="004E1376" w:rsidP="00B86B31">
            <w:r>
              <w:rPr>
                <w:rFonts w:hint="eastAsia"/>
              </w:rPr>
              <w:t>今年度、苦情はありませんでした。</w:t>
            </w:r>
            <w:r w:rsidR="004A4FE2">
              <w:rPr>
                <w:rFonts w:hint="eastAsia"/>
              </w:rPr>
              <w:t>苦情受付窓口が設置されています。詳細は多目的ホールに掲示し、マニュアルも定めています。</w:t>
            </w:r>
          </w:p>
        </w:tc>
      </w:tr>
      <w:tr w:rsidR="00447E1A" w14:paraId="3CA89AFF" w14:textId="77777777" w:rsidTr="00C26D6B">
        <w:tc>
          <w:tcPr>
            <w:tcW w:w="675" w:type="dxa"/>
            <w:vMerge/>
            <w:tcBorders>
              <w:left w:val="single" w:sz="18" w:space="0" w:color="auto"/>
            </w:tcBorders>
            <w:textDirection w:val="tbRlV"/>
            <w:vAlign w:val="center"/>
          </w:tcPr>
          <w:p w14:paraId="0211E72A" w14:textId="77777777" w:rsidR="00447E1A" w:rsidRPr="00423301" w:rsidRDefault="00447E1A" w:rsidP="00B86B31">
            <w:pPr>
              <w:ind w:left="113" w:right="113"/>
              <w:jc w:val="center"/>
              <w:rPr>
                <w:b/>
              </w:rPr>
            </w:pPr>
          </w:p>
        </w:tc>
        <w:tc>
          <w:tcPr>
            <w:tcW w:w="567" w:type="dxa"/>
            <w:vAlign w:val="center"/>
          </w:tcPr>
          <w:p w14:paraId="03DDEAA3" w14:textId="3C4D0F04" w:rsidR="00447E1A" w:rsidRDefault="00447E1A" w:rsidP="00B86B31">
            <w:pPr>
              <w:jc w:val="center"/>
            </w:pPr>
            <w:r>
              <w:rPr>
                <w:rFonts w:hint="eastAsia"/>
              </w:rPr>
              <w:t>11</w:t>
            </w:r>
          </w:p>
        </w:tc>
        <w:tc>
          <w:tcPr>
            <w:tcW w:w="3544" w:type="dxa"/>
          </w:tcPr>
          <w:p w14:paraId="737F216B" w14:textId="757A9E9F" w:rsidR="00447E1A" w:rsidRDefault="00447E1A" w:rsidP="00B86B31">
            <w:pPr>
              <w:pStyle w:val="Default"/>
              <w:rPr>
                <w:sz w:val="20"/>
                <w:szCs w:val="20"/>
              </w:rPr>
            </w:pPr>
            <w:r>
              <w:rPr>
                <w:rFonts w:hint="eastAsia"/>
                <w:sz w:val="20"/>
                <w:szCs w:val="20"/>
              </w:rPr>
              <w:t>子どもや保護者との意思の疎通や情報伝達のための配慮がなされているでしょうか</w:t>
            </w:r>
          </w:p>
        </w:tc>
        <w:tc>
          <w:tcPr>
            <w:tcW w:w="861" w:type="dxa"/>
            <w:vAlign w:val="center"/>
          </w:tcPr>
          <w:p w14:paraId="6F31EB2A" w14:textId="1B43CA3A" w:rsidR="00447E1A" w:rsidRDefault="00E83957" w:rsidP="00B86B31">
            <w:pPr>
              <w:jc w:val="center"/>
            </w:pPr>
            <w:r>
              <w:rPr>
                <w:rFonts w:hint="eastAsia"/>
              </w:rPr>
              <w:t>1</w:t>
            </w:r>
            <w:r w:rsidR="001252EE">
              <w:rPr>
                <w:rFonts w:hint="eastAsia"/>
              </w:rPr>
              <w:t>1</w:t>
            </w:r>
          </w:p>
        </w:tc>
        <w:tc>
          <w:tcPr>
            <w:tcW w:w="851" w:type="dxa"/>
            <w:vAlign w:val="center"/>
          </w:tcPr>
          <w:p w14:paraId="69178B23" w14:textId="30C265EA" w:rsidR="00447E1A" w:rsidRDefault="00447E1A" w:rsidP="00B86B31">
            <w:pPr>
              <w:jc w:val="center"/>
            </w:pPr>
            <w:r>
              <w:rPr>
                <w:rFonts w:hint="eastAsia"/>
              </w:rPr>
              <w:t>1</w:t>
            </w:r>
          </w:p>
        </w:tc>
        <w:tc>
          <w:tcPr>
            <w:tcW w:w="992" w:type="dxa"/>
            <w:vAlign w:val="center"/>
          </w:tcPr>
          <w:p w14:paraId="4741B8AC" w14:textId="44790883" w:rsidR="00447E1A" w:rsidRPr="005014C9" w:rsidRDefault="00447E1A" w:rsidP="00B86B31">
            <w:pPr>
              <w:jc w:val="center"/>
              <w:rPr>
                <w:sz w:val="20"/>
                <w:szCs w:val="20"/>
              </w:rPr>
            </w:pPr>
            <w:r>
              <w:rPr>
                <w:rFonts w:hint="eastAsia"/>
                <w:sz w:val="20"/>
                <w:szCs w:val="20"/>
              </w:rPr>
              <w:t>1</w:t>
            </w:r>
          </w:p>
        </w:tc>
        <w:tc>
          <w:tcPr>
            <w:tcW w:w="4394" w:type="dxa"/>
            <w:tcBorders>
              <w:right w:val="single" w:sz="4" w:space="0" w:color="auto"/>
            </w:tcBorders>
          </w:tcPr>
          <w:p w14:paraId="3F567B19" w14:textId="52A94ACA"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73BD3509" w14:textId="71A44155" w:rsidR="00447E1A" w:rsidRPr="00944109" w:rsidRDefault="004A4FE2" w:rsidP="00B86B31">
            <w:r>
              <w:rPr>
                <w:rFonts w:hint="eastAsia"/>
              </w:rPr>
              <w:t>お迎えの際、つどいの郷での活動の様子をお伝えしています。必要に応じて、電話やショートメール等でもお伝えしております。</w:t>
            </w:r>
          </w:p>
        </w:tc>
      </w:tr>
      <w:tr w:rsidR="00447E1A" w14:paraId="02D8FCAF" w14:textId="77777777" w:rsidTr="004E22A0">
        <w:trPr>
          <w:trHeight w:val="1077"/>
        </w:trPr>
        <w:tc>
          <w:tcPr>
            <w:tcW w:w="675" w:type="dxa"/>
            <w:vMerge/>
            <w:tcBorders>
              <w:left w:val="single" w:sz="18" w:space="0" w:color="auto"/>
            </w:tcBorders>
            <w:textDirection w:val="tbRlV"/>
            <w:vAlign w:val="center"/>
          </w:tcPr>
          <w:p w14:paraId="2B4F04E0" w14:textId="77777777" w:rsidR="00447E1A" w:rsidRPr="00423301" w:rsidRDefault="00447E1A" w:rsidP="00B86B31">
            <w:pPr>
              <w:ind w:left="113" w:right="113"/>
              <w:jc w:val="center"/>
              <w:rPr>
                <w:b/>
              </w:rPr>
            </w:pPr>
          </w:p>
        </w:tc>
        <w:tc>
          <w:tcPr>
            <w:tcW w:w="567" w:type="dxa"/>
            <w:vAlign w:val="center"/>
          </w:tcPr>
          <w:p w14:paraId="117ACFDB" w14:textId="5A86E997" w:rsidR="00447E1A" w:rsidRDefault="00447E1A" w:rsidP="00B86B31">
            <w:pPr>
              <w:jc w:val="center"/>
            </w:pPr>
            <w:r>
              <w:rPr>
                <w:rFonts w:hint="eastAsia"/>
              </w:rPr>
              <w:t>12</w:t>
            </w:r>
          </w:p>
        </w:tc>
        <w:tc>
          <w:tcPr>
            <w:tcW w:w="3544" w:type="dxa"/>
          </w:tcPr>
          <w:p w14:paraId="2F84CD2A" w14:textId="7C242F52" w:rsidR="00447E1A" w:rsidRDefault="00447E1A" w:rsidP="00B86B31">
            <w:pPr>
              <w:pStyle w:val="Default"/>
              <w:jc w:val="both"/>
              <w:rPr>
                <w:sz w:val="20"/>
                <w:szCs w:val="20"/>
              </w:rPr>
            </w:pPr>
            <w:r>
              <w:rPr>
                <w:rFonts w:hint="eastAsia"/>
                <w:sz w:val="20"/>
                <w:szCs w:val="20"/>
              </w:rPr>
              <w:t>定期的に広報やホームページ等で、活動概要や行事予定、連絡体制等の情報や業務に関する自己評価の結果を子どもや保護者に対して発信しているでしょうか</w:t>
            </w:r>
          </w:p>
        </w:tc>
        <w:tc>
          <w:tcPr>
            <w:tcW w:w="861" w:type="dxa"/>
            <w:vAlign w:val="center"/>
          </w:tcPr>
          <w:p w14:paraId="14BF9E79" w14:textId="4DB82561" w:rsidR="00447E1A" w:rsidRDefault="001252EE" w:rsidP="00B86B31">
            <w:pPr>
              <w:jc w:val="center"/>
            </w:pPr>
            <w:r>
              <w:rPr>
                <w:rFonts w:hint="eastAsia"/>
              </w:rPr>
              <w:t>9</w:t>
            </w:r>
          </w:p>
        </w:tc>
        <w:tc>
          <w:tcPr>
            <w:tcW w:w="851" w:type="dxa"/>
            <w:vAlign w:val="center"/>
          </w:tcPr>
          <w:p w14:paraId="162F561C" w14:textId="2CABBFF3" w:rsidR="00447E1A" w:rsidRDefault="00447E1A" w:rsidP="00B86B31">
            <w:pPr>
              <w:jc w:val="center"/>
            </w:pPr>
            <w:r>
              <w:rPr>
                <w:rFonts w:hint="eastAsia"/>
              </w:rPr>
              <w:t>3</w:t>
            </w:r>
          </w:p>
        </w:tc>
        <w:tc>
          <w:tcPr>
            <w:tcW w:w="992" w:type="dxa"/>
            <w:vAlign w:val="center"/>
          </w:tcPr>
          <w:p w14:paraId="310734F5" w14:textId="2C8ED433" w:rsidR="00447E1A" w:rsidRPr="005014C9" w:rsidRDefault="00447E1A" w:rsidP="00B86B31">
            <w:pPr>
              <w:jc w:val="center"/>
              <w:rPr>
                <w:sz w:val="20"/>
                <w:szCs w:val="20"/>
              </w:rPr>
            </w:pPr>
            <w:r>
              <w:rPr>
                <w:rFonts w:hint="eastAsia"/>
                <w:sz w:val="20"/>
                <w:szCs w:val="20"/>
              </w:rPr>
              <w:t>1</w:t>
            </w:r>
          </w:p>
        </w:tc>
        <w:tc>
          <w:tcPr>
            <w:tcW w:w="4394" w:type="dxa"/>
            <w:tcBorders>
              <w:right w:val="single" w:sz="4" w:space="0" w:color="auto"/>
            </w:tcBorders>
          </w:tcPr>
          <w:p w14:paraId="7C876B19" w14:textId="123CBE34"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7224A4F3" w14:textId="17CC7C18" w:rsidR="00447E1A" w:rsidRPr="00944109" w:rsidRDefault="004A4FE2" w:rsidP="00B86B31">
            <w:r>
              <w:rPr>
                <w:rFonts w:hint="eastAsia"/>
              </w:rPr>
              <w:t>自己評価表と保護者アンケートをホームページに掲載しています。毎月の活動の様子も園内に掲示しています。</w:t>
            </w:r>
          </w:p>
        </w:tc>
      </w:tr>
      <w:tr w:rsidR="00447E1A" w14:paraId="6D58C88A" w14:textId="77777777" w:rsidTr="004E22A0">
        <w:tc>
          <w:tcPr>
            <w:tcW w:w="675" w:type="dxa"/>
            <w:vMerge/>
            <w:tcBorders>
              <w:left w:val="single" w:sz="18" w:space="0" w:color="auto"/>
            </w:tcBorders>
            <w:textDirection w:val="tbRlV"/>
            <w:vAlign w:val="center"/>
          </w:tcPr>
          <w:p w14:paraId="59628988" w14:textId="20929318" w:rsidR="00447E1A" w:rsidRPr="00423301" w:rsidRDefault="00447E1A" w:rsidP="00447E1A">
            <w:pPr>
              <w:pStyle w:val="Default"/>
              <w:ind w:left="113" w:right="113"/>
              <w:rPr>
                <w:b/>
                <w:sz w:val="18"/>
                <w:szCs w:val="18"/>
              </w:rPr>
            </w:pPr>
          </w:p>
        </w:tc>
        <w:tc>
          <w:tcPr>
            <w:tcW w:w="567" w:type="dxa"/>
            <w:vAlign w:val="center"/>
          </w:tcPr>
          <w:p w14:paraId="34431CF2" w14:textId="430F9F32" w:rsidR="00447E1A" w:rsidRDefault="00447E1A" w:rsidP="00B86B31">
            <w:pPr>
              <w:jc w:val="center"/>
            </w:pPr>
            <w:r>
              <w:rPr>
                <w:rFonts w:hint="eastAsia"/>
              </w:rPr>
              <w:t>13</w:t>
            </w:r>
          </w:p>
        </w:tc>
        <w:tc>
          <w:tcPr>
            <w:tcW w:w="3544" w:type="dxa"/>
            <w:vAlign w:val="center"/>
          </w:tcPr>
          <w:p w14:paraId="0DBA4808" w14:textId="13385CD8" w:rsidR="00447E1A" w:rsidRDefault="00447E1A" w:rsidP="00B86B31">
            <w:pPr>
              <w:pStyle w:val="Default"/>
              <w:rPr>
                <w:sz w:val="20"/>
                <w:szCs w:val="20"/>
              </w:rPr>
            </w:pPr>
            <w:r>
              <w:rPr>
                <w:rFonts w:hint="eastAsia"/>
                <w:sz w:val="20"/>
                <w:szCs w:val="20"/>
              </w:rPr>
              <w:t>個人情報に十分注意していると思われますか</w:t>
            </w:r>
            <w:r>
              <w:rPr>
                <w:sz w:val="20"/>
                <w:szCs w:val="20"/>
              </w:rPr>
              <w:t xml:space="preserve"> </w:t>
            </w:r>
          </w:p>
        </w:tc>
        <w:tc>
          <w:tcPr>
            <w:tcW w:w="861" w:type="dxa"/>
            <w:vAlign w:val="center"/>
          </w:tcPr>
          <w:p w14:paraId="3E6A25C3" w14:textId="17AC3FAD" w:rsidR="00447E1A" w:rsidRDefault="00447E1A" w:rsidP="00B86B31">
            <w:pPr>
              <w:jc w:val="center"/>
            </w:pPr>
            <w:r>
              <w:rPr>
                <w:rFonts w:hint="eastAsia"/>
              </w:rPr>
              <w:t>1</w:t>
            </w:r>
            <w:r w:rsidR="001252EE">
              <w:rPr>
                <w:rFonts w:hint="eastAsia"/>
              </w:rPr>
              <w:t>2</w:t>
            </w:r>
          </w:p>
        </w:tc>
        <w:tc>
          <w:tcPr>
            <w:tcW w:w="851" w:type="dxa"/>
            <w:vAlign w:val="center"/>
          </w:tcPr>
          <w:p w14:paraId="09376EED" w14:textId="6C7D8854" w:rsidR="00447E1A" w:rsidRDefault="00447E1A" w:rsidP="00B86B31">
            <w:pPr>
              <w:jc w:val="center"/>
            </w:pPr>
            <w:r>
              <w:rPr>
                <w:rFonts w:hint="eastAsia"/>
              </w:rPr>
              <w:t>1</w:t>
            </w:r>
          </w:p>
        </w:tc>
        <w:tc>
          <w:tcPr>
            <w:tcW w:w="992" w:type="dxa"/>
            <w:vAlign w:val="center"/>
          </w:tcPr>
          <w:p w14:paraId="2EA73FB5" w14:textId="47F1EB00" w:rsidR="00447E1A" w:rsidRDefault="00447E1A" w:rsidP="00B86B31">
            <w:pPr>
              <w:jc w:val="center"/>
            </w:pPr>
            <w:r>
              <w:rPr>
                <w:rFonts w:hint="eastAsia"/>
              </w:rPr>
              <w:t>0</w:t>
            </w:r>
          </w:p>
        </w:tc>
        <w:tc>
          <w:tcPr>
            <w:tcW w:w="4394" w:type="dxa"/>
            <w:tcBorders>
              <w:right w:val="single" w:sz="4" w:space="0" w:color="auto"/>
            </w:tcBorders>
          </w:tcPr>
          <w:p w14:paraId="6143D2C7" w14:textId="7BA9D990" w:rsidR="00447E1A" w:rsidRPr="00AF68E6" w:rsidRDefault="00447E1A" w:rsidP="00B86B31">
            <w:pPr>
              <w:rPr>
                <w:sz w:val="20"/>
                <w:szCs w:val="20"/>
              </w:rPr>
            </w:pPr>
          </w:p>
        </w:tc>
        <w:tc>
          <w:tcPr>
            <w:tcW w:w="3392" w:type="dxa"/>
            <w:tcBorders>
              <w:left w:val="single" w:sz="4" w:space="0" w:color="auto"/>
              <w:right w:val="single" w:sz="18" w:space="0" w:color="auto"/>
            </w:tcBorders>
            <w:shd w:val="clear" w:color="auto" w:fill="auto"/>
          </w:tcPr>
          <w:p w14:paraId="2746E780" w14:textId="77777777" w:rsidR="00447E1A" w:rsidRDefault="004A4FE2" w:rsidP="00B86B31">
            <w:r>
              <w:rPr>
                <w:rFonts w:hint="eastAsia"/>
              </w:rPr>
              <w:t>職員は守秘義務を尊守し、個人情報の取り扱いは十分注意して行っています。</w:t>
            </w:r>
          </w:p>
          <w:p w14:paraId="01F9F5D6" w14:textId="04D39DED" w:rsidR="00321B9F" w:rsidRDefault="00321B9F" w:rsidP="00B86B31"/>
        </w:tc>
      </w:tr>
      <w:tr w:rsidR="00447E1A" w14:paraId="4A8E2AC1" w14:textId="77777777" w:rsidTr="00C26D6B">
        <w:tc>
          <w:tcPr>
            <w:tcW w:w="675" w:type="dxa"/>
            <w:vMerge w:val="restart"/>
            <w:tcBorders>
              <w:left w:val="single" w:sz="18" w:space="0" w:color="auto"/>
            </w:tcBorders>
            <w:textDirection w:val="tbRlV"/>
            <w:vAlign w:val="center"/>
          </w:tcPr>
          <w:p w14:paraId="02124003" w14:textId="5602A21A" w:rsidR="00447E1A" w:rsidRPr="00423301" w:rsidRDefault="00447E1A" w:rsidP="00B86B31">
            <w:pPr>
              <w:ind w:left="113" w:right="113"/>
              <w:jc w:val="center"/>
              <w:rPr>
                <w:b/>
              </w:rPr>
            </w:pPr>
            <w:r w:rsidRPr="00423301">
              <w:rPr>
                <w:rFonts w:hint="eastAsia"/>
                <w:b/>
                <w:sz w:val="18"/>
                <w:szCs w:val="18"/>
              </w:rPr>
              <w:lastRenderedPageBreak/>
              <w:t>非常時等</w:t>
            </w:r>
            <w:r>
              <w:rPr>
                <w:rFonts w:hint="eastAsia"/>
                <w:b/>
                <w:sz w:val="18"/>
                <w:szCs w:val="18"/>
              </w:rPr>
              <w:t>の対応</w:t>
            </w:r>
          </w:p>
        </w:tc>
        <w:tc>
          <w:tcPr>
            <w:tcW w:w="567" w:type="dxa"/>
            <w:vAlign w:val="center"/>
          </w:tcPr>
          <w:p w14:paraId="112E7076" w14:textId="45059F9B" w:rsidR="00447E1A" w:rsidRDefault="00447E1A" w:rsidP="00B86B31">
            <w:pPr>
              <w:jc w:val="center"/>
            </w:pPr>
            <w:r>
              <w:rPr>
                <w:rFonts w:hint="eastAsia"/>
              </w:rPr>
              <w:t>14</w:t>
            </w:r>
          </w:p>
        </w:tc>
        <w:tc>
          <w:tcPr>
            <w:tcW w:w="3544" w:type="dxa"/>
          </w:tcPr>
          <w:p w14:paraId="3D9D0948" w14:textId="744E8E47" w:rsidR="00447E1A" w:rsidRDefault="00447E1A" w:rsidP="00B86B31">
            <w:pPr>
              <w:pStyle w:val="Default"/>
              <w:rPr>
                <w:sz w:val="20"/>
                <w:szCs w:val="20"/>
              </w:rPr>
            </w:pPr>
            <w:r>
              <w:rPr>
                <w:rFonts w:hint="eastAsia"/>
                <w:sz w:val="20"/>
                <w:szCs w:val="20"/>
              </w:rPr>
              <w:t>緊急時対応マニュアル、防犯マニュアル、感染症対応マニュアル、安全計画等が策定され、保護者に周知・説明されているでしょうか</w:t>
            </w:r>
          </w:p>
        </w:tc>
        <w:tc>
          <w:tcPr>
            <w:tcW w:w="861" w:type="dxa"/>
            <w:vAlign w:val="center"/>
          </w:tcPr>
          <w:p w14:paraId="4C79D24B" w14:textId="418DAB66" w:rsidR="00447E1A" w:rsidRDefault="001252EE" w:rsidP="00B86B31">
            <w:pPr>
              <w:jc w:val="center"/>
            </w:pPr>
            <w:r>
              <w:rPr>
                <w:rFonts w:hint="eastAsia"/>
              </w:rPr>
              <w:t>10</w:t>
            </w:r>
          </w:p>
        </w:tc>
        <w:tc>
          <w:tcPr>
            <w:tcW w:w="851" w:type="dxa"/>
            <w:vAlign w:val="center"/>
          </w:tcPr>
          <w:p w14:paraId="7885577E" w14:textId="06792FF4" w:rsidR="00447E1A" w:rsidRDefault="00447E1A" w:rsidP="00B86B31">
            <w:pPr>
              <w:jc w:val="center"/>
            </w:pPr>
            <w:r>
              <w:rPr>
                <w:rFonts w:hint="eastAsia"/>
              </w:rPr>
              <w:t>2</w:t>
            </w:r>
          </w:p>
        </w:tc>
        <w:tc>
          <w:tcPr>
            <w:tcW w:w="992" w:type="dxa"/>
            <w:vAlign w:val="center"/>
          </w:tcPr>
          <w:p w14:paraId="2E7A6B38" w14:textId="69976F30" w:rsidR="00447E1A" w:rsidRDefault="00447E1A" w:rsidP="00B86B31">
            <w:pPr>
              <w:jc w:val="center"/>
            </w:pPr>
            <w:r>
              <w:rPr>
                <w:rFonts w:hint="eastAsia"/>
              </w:rPr>
              <w:t>1</w:t>
            </w:r>
          </w:p>
        </w:tc>
        <w:tc>
          <w:tcPr>
            <w:tcW w:w="4394" w:type="dxa"/>
            <w:tcBorders>
              <w:right w:val="single" w:sz="4" w:space="0" w:color="auto"/>
            </w:tcBorders>
          </w:tcPr>
          <w:p w14:paraId="4BA0F6D1" w14:textId="1779DC58" w:rsidR="00447E1A" w:rsidRPr="00AF68E6" w:rsidRDefault="00447E1A" w:rsidP="00B86B31">
            <w:pPr>
              <w:ind w:left="200" w:hangingChars="100" w:hanging="200"/>
              <w:rPr>
                <w:sz w:val="20"/>
                <w:szCs w:val="20"/>
              </w:rPr>
            </w:pPr>
          </w:p>
        </w:tc>
        <w:tc>
          <w:tcPr>
            <w:tcW w:w="3392" w:type="dxa"/>
            <w:tcBorders>
              <w:left w:val="single" w:sz="4" w:space="0" w:color="auto"/>
              <w:right w:val="single" w:sz="18" w:space="0" w:color="auto"/>
            </w:tcBorders>
            <w:shd w:val="clear" w:color="auto" w:fill="auto"/>
          </w:tcPr>
          <w:p w14:paraId="79299035" w14:textId="0CC0AC4F" w:rsidR="00447E1A" w:rsidRDefault="004A4FE2" w:rsidP="00B86B31">
            <w:r>
              <w:rPr>
                <w:rFonts w:hint="eastAsia"/>
              </w:rPr>
              <w:t>それぞれにマニュアルが作成されています。感染症流行時には文章を配布し周知しています。</w:t>
            </w:r>
          </w:p>
        </w:tc>
      </w:tr>
      <w:tr w:rsidR="00447E1A" w14:paraId="57509CD7" w14:textId="77777777" w:rsidTr="004E22A0">
        <w:trPr>
          <w:trHeight w:val="735"/>
        </w:trPr>
        <w:tc>
          <w:tcPr>
            <w:tcW w:w="675" w:type="dxa"/>
            <w:vMerge/>
            <w:tcBorders>
              <w:left w:val="single" w:sz="18" w:space="0" w:color="auto"/>
            </w:tcBorders>
            <w:textDirection w:val="tbRlV"/>
            <w:vAlign w:val="center"/>
          </w:tcPr>
          <w:p w14:paraId="4B0AFE5C" w14:textId="0FB9E11A" w:rsidR="00447E1A" w:rsidRPr="00423301" w:rsidRDefault="00447E1A" w:rsidP="00B86B31">
            <w:pPr>
              <w:pStyle w:val="Default"/>
              <w:ind w:left="113" w:right="113"/>
              <w:jc w:val="center"/>
              <w:rPr>
                <w:b/>
                <w:sz w:val="18"/>
                <w:szCs w:val="18"/>
              </w:rPr>
            </w:pPr>
          </w:p>
        </w:tc>
        <w:tc>
          <w:tcPr>
            <w:tcW w:w="567" w:type="dxa"/>
            <w:vAlign w:val="center"/>
          </w:tcPr>
          <w:p w14:paraId="7FCCFDDD" w14:textId="4D3D0418" w:rsidR="00447E1A" w:rsidRDefault="00447E1A" w:rsidP="00B86B31">
            <w:pPr>
              <w:jc w:val="center"/>
            </w:pPr>
            <w:r>
              <w:rPr>
                <w:rFonts w:hint="eastAsia"/>
              </w:rPr>
              <w:t>15</w:t>
            </w:r>
          </w:p>
        </w:tc>
        <w:tc>
          <w:tcPr>
            <w:tcW w:w="3544" w:type="dxa"/>
          </w:tcPr>
          <w:p w14:paraId="7633FD72" w14:textId="04B52266" w:rsidR="00447E1A" w:rsidRDefault="00447E1A" w:rsidP="00B86B31">
            <w:pPr>
              <w:pStyle w:val="Default"/>
              <w:jc w:val="both"/>
              <w:rPr>
                <w:sz w:val="20"/>
                <w:szCs w:val="20"/>
              </w:rPr>
            </w:pPr>
            <w:r>
              <w:rPr>
                <w:rFonts w:hint="eastAsia"/>
                <w:sz w:val="20"/>
                <w:szCs w:val="20"/>
              </w:rPr>
              <w:t>非常災害の発生に備え、定期的に避難、救出、その他必要な訓練が行われていると思いますか</w:t>
            </w:r>
          </w:p>
        </w:tc>
        <w:tc>
          <w:tcPr>
            <w:tcW w:w="861" w:type="dxa"/>
            <w:vAlign w:val="center"/>
          </w:tcPr>
          <w:p w14:paraId="438EE97D" w14:textId="472FB161" w:rsidR="00447E1A" w:rsidRDefault="00E83957" w:rsidP="00B86B31">
            <w:pPr>
              <w:jc w:val="center"/>
            </w:pPr>
            <w:r>
              <w:rPr>
                <w:rFonts w:hint="eastAsia"/>
              </w:rPr>
              <w:t>1</w:t>
            </w:r>
            <w:r w:rsidR="001252EE">
              <w:rPr>
                <w:rFonts w:hint="eastAsia"/>
              </w:rPr>
              <w:t>1</w:t>
            </w:r>
          </w:p>
        </w:tc>
        <w:tc>
          <w:tcPr>
            <w:tcW w:w="851" w:type="dxa"/>
            <w:vAlign w:val="center"/>
          </w:tcPr>
          <w:p w14:paraId="5CA0299D" w14:textId="28903B34" w:rsidR="00447E1A" w:rsidRDefault="00447E1A" w:rsidP="00B86B31">
            <w:pPr>
              <w:jc w:val="center"/>
            </w:pPr>
            <w:r>
              <w:rPr>
                <w:rFonts w:hint="eastAsia"/>
              </w:rPr>
              <w:t>2</w:t>
            </w:r>
          </w:p>
        </w:tc>
        <w:tc>
          <w:tcPr>
            <w:tcW w:w="992" w:type="dxa"/>
            <w:vAlign w:val="center"/>
          </w:tcPr>
          <w:p w14:paraId="076957A3" w14:textId="09E04C2A" w:rsidR="00447E1A" w:rsidRDefault="00447E1A" w:rsidP="00B86B31">
            <w:pPr>
              <w:jc w:val="center"/>
            </w:pPr>
            <w:r>
              <w:rPr>
                <w:rFonts w:hint="eastAsia"/>
              </w:rPr>
              <w:t>0</w:t>
            </w:r>
          </w:p>
        </w:tc>
        <w:tc>
          <w:tcPr>
            <w:tcW w:w="4394" w:type="dxa"/>
            <w:tcBorders>
              <w:right w:val="single" w:sz="4" w:space="0" w:color="auto"/>
            </w:tcBorders>
          </w:tcPr>
          <w:p w14:paraId="6F53B565" w14:textId="34D8A26B" w:rsidR="00447E1A" w:rsidRPr="00AF68E6" w:rsidRDefault="00447E1A" w:rsidP="00B86B31">
            <w:pPr>
              <w:jc w:val="left"/>
              <w:rPr>
                <w:sz w:val="20"/>
                <w:szCs w:val="20"/>
              </w:rPr>
            </w:pPr>
            <w:r>
              <w:rPr>
                <w:rFonts w:hint="eastAsia"/>
                <w:sz w:val="20"/>
                <w:szCs w:val="20"/>
              </w:rPr>
              <w:t>・わかりません。</w:t>
            </w:r>
          </w:p>
        </w:tc>
        <w:tc>
          <w:tcPr>
            <w:tcW w:w="3392" w:type="dxa"/>
            <w:tcBorders>
              <w:left w:val="single" w:sz="4" w:space="0" w:color="auto"/>
              <w:right w:val="single" w:sz="18" w:space="0" w:color="auto"/>
            </w:tcBorders>
            <w:shd w:val="clear" w:color="auto" w:fill="auto"/>
          </w:tcPr>
          <w:p w14:paraId="5F18D92E" w14:textId="50958DF2" w:rsidR="00447E1A" w:rsidRPr="004B50E8" w:rsidRDefault="00DB2B57" w:rsidP="00B86B31">
            <w:r>
              <w:rPr>
                <w:rFonts w:hint="eastAsia"/>
              </w:rPr>
              <w:t>地震や火災を想定して、長期休みに子供たちも参加して行っています。</w:t>
            </w:r>
          </w:p>
        </w:tc>
      </w:tr>
      <w:tr w:rsidR="00447E1A" w14:paraId="72F0C3E1" w14:textId="77777777" w:rsidTr="00447E1A">
        <w:trPr>
          <w:trHeight w:val="783"/>
        </w:trPr>
        <w:tc>
          <w:tcPr>
            <w:tcW w:w="675" w:type="dxa"/>
            <w:vMerge w:val="restart"/>
            <w:tcBorders>
              <w:left w:val="single" w:sz="18" w:space="0" w:color="auto"/>
            </w:tcBorders>
            <w:textDirection w:val="tbRlV"/>
            <w:vAlign w:val="center"/>
          </w:tcPr>
          <w:p w14:paraId="4A9DC9DC" w14:textId="68FD6C3F" w:rsidR="00447E1A" w:rsidRDefault="00447E1A" w:rsidP="00447E1A">
            <w:pPr>
              <w:ind w:left="113" w:right="113"/>
              <w:jc w:val="center"/>
            </w:pPr>
            <w:r w:rsidRPr="00423301">
              <w:rPr>
                <w:rFonts w:hint="eastAsia"/>
                <w:b/>
                <w:sz w:val="18"/>
                <w:szCs w:val="18"/>
              </w:rPr>
              <w:t>満足度</w:t>
            </w:r>
          </w:p>
        </w:tc>
        <w:tc>
          <w:tcPr>
            <w:tcW w:w="567" w:type="dxa"/>
            <w:vAlign w:val="center"/>
          </w:tcPr>
          <w:p w14:paraId="2255CA06" w14:textId="0E5108B6" w:rsidR="00447E1A" w:rsidRDefault="00447E1A" w:rsidP="00B86B31">
            <w:pPr>
              <w:jc w:val="center"/>
            </w:pPr>
            <w:r>
              <w:rPr>
                <w:rFonts w:hint="eastAsia"/>
              </w:rPr>
              <w:t>16</w:t>
            </w:r>
          </w:p>
        </w:tc>
        <w:tc>
          <w:tcPr>
            <w:tcW w:w="3544" w:type="dxa"/>
            <w:vAlign w:val="center"/>
          </w:tcPr>
          <w:p w14:paraId="50341E7F" w14:textId="33F5460C" w:rsidR="00447E1A" w:rsidRDefault="00447E1A" w:rsidP="00B86B31">
            <w:pPr>
              <w:pStyle w:val="Default"/>
              <w:jc w:val="both"/>
              <w:rPr>
                <w:sz w:val="20"/>
                <w:szCs w:val="20"/>
              </w:rPr>
            </w:pPr>
            <w:r>
              <w:rPr>
                <w:rFonts w:hint="eastAsia"/>
                <w:sz w:val="20"/>
                <w:szCs w:val="20"/>
              </w:rPr>
              <w:t>お子さんは通所を楽しみにしていますか</w:t>
            </w:r>
            <w:r>
              <w:rPr>
                <w:sz w:val="20"/>
                <w:szCs w:val="20"/>
              </w:rPr>
              <w:t xml:space="preserve"> </w:t>
            </w:r>
          </w:p>
        </w:tc>
        <w:tc>
          <w:tcPr>
            <w:tcW w:w="861" w:type="dxa"/>
            <w:vAlign w:val="center"/>
          </w:tcPr>
          <w:p w14:paraId="7A82D190" w14:textId="2D9A4387" w:rsidR="00447E1A" w:rsidRDefault="00447E1A" w:rsidP="00B86B31">
            <w:pPr>
              <w:jc w:val="center"/>
            </w:pPr>
            <w:r>
              <w:rPr>
                <w:rFonts w:hint="eastAsia"/>
              </w:rPr>
              <w:t>1</w:t>
            </w:r>
            <w:r w:rsidR="001252EE">
              <w:rPr>
                <w:rFonts w:hint="eastAsia"/>
              </w:rPr>
              <w:t>2</w:t>
            </w:r>
          </w:p>
        </w:tc>
        <w:tc>
          <w:tcPr>
            <w:tcW w:w="851" w:type="dxa"/>
            <w:vAlign w:val="center"/>
          </w:tcPr>
          <w:p w14:paraId="07AE82F1" w14:textId="7576C7A0" w:rsidR="00447E1A" w:rsidRDefault="00447E1A" w:rsidP="00B86B31">
            <w:pPr>
              <w:jc w:val="center"/>
            </w:pPr>
            <w:r>
              <w:rPr>
                <w:rFonts w:hint="eastAsia"/>
              </w:rPr>
              <w:t>1</w:t>
            </w:r>
          </w:p>
        </w:tc>
        <w:tc>
          <w:tcPr>
            <w:tcW w:w="992" w:type="dxa"/>
            <w:vAlign w:val="center"/>
          </w:tcPr>
          <w:p w14:paraId="4CE21451" w14:textId="35CD3282" w:rsidR="00447E1A" w:rsidRDefault="00447E1A" w:rsidP="00B86B31">
            <w:pPr>
              <w:jc w:val="center"/>
            </w:pPr>
            <w:r>
              <w:rPr>
                <w:rFonts w:hint="eastAsia"/>
              </w:rPr>
              <w:t>0</w:t>
            </w:r>
          </w:p>
        </w:tc>
        <w:tc>
          <w:tcPr>
            <w:tcW w:w="4394" w:type="dxa"/>
            <w:tcBorders>
              <w:right w:val="single" w:sz="4" w:space="0" w:color="auto"/>
            </w:tcBorders>
          </w:tcPr>
          <w:p w14:paraId="18324D2E" w14:textId="65AE5A74" w:rsidR="00447E1A" w:rsidRPr="00AF68E6" w:rsidRDefault="00447E1A" w:rsidP="00AD1C24">
            <w:pPr>
              <w:ind w:left="1"/>
              <w:jc w:val="left"/>
              <w:rPr>
                <w:sz w:val="20"/>
                <w:szCs w:val="20"/>
              </w:rPr>
            </w:pPr>
            <w:r>
              <w:rPr>
                <w:rFonts w:hint="eastAsia"/>
                <w:sz w:val="20"/>
                <w:szCs w:val="20"/>
              </w:rPr>
              <w:t>・特に調理がうれしいようです。</w:t>
            </w:r>
          </w:p>
        </w:tc>
        <w:tc>
          <w:tcPr>
            <w:tcW w:w="3392" w:type="dxa"/>
            <w:tcBorders>
              <w:left w:val="single" w:sz="4" w:space="0" w:color="auto"/>
              <w:right w:val="single" w:sz="18" w:space="0" w:color="auto"/>
            </w:tcBorders>
            <w:shd w:val="clear" w:color="auto" w:fill="auto"/>
          </w:tcPr>
          <w:p w14:paraId="5CC7AAD0" w14:textId="72E6F543" w:rsidR="00447E1A" w:rsidRPr="0028114D" w:rsidRDefault="00DB2B57" w:rsidP="00B86B31">
            <w:r>
              <w:rPr>
                <w:rFonts w:hint="eastAsia"/>
              </w:rPr>
              <w:t>今後も楽しんでいただける活動を増やせるように努めていきます。</w:t>
            </w:r>
          </w:p>
        </w:tc>
      </w:tr>
      <w:tr w:rsidR="00447E1A" w:rsidRPr="005F1A46" w14:paraId="099EE3B8" w14:textId="77777777" w:rsidTr="004E22A0">
        <w:tc>
          <w:tcPr>
            <w:tcW w:w="675" w:type="dxa"/>
            <w:vMerge/>
            <w:tcBorders>
              <w:left w:val="single" w:sz="18" w:space="0" w:color="auto"/>
            </w:tcBorders>
            <w:vAlign w:val="center"/>
          </w:tcPr>
          <w:p w14:paraId="1997722C" w14:textId="77777777" w:rsidR="00447E1A" w:rsidRDefault="00447E1A" w:rsidP="00B86B31">
            <w:pPr>
              <w:jc w:val="center"/>
            </w:pPr>
          </w:p>
        </w:tc>
        <w:tc>
          <w:tcPr>
            <w:tcW w:w="567" w:type="dxa"/>
            <w:vAlign w:val="center"/>
          </w:tcPr>
          <w:p w14:paraId="6203B6F5" w14:textId="6F9C5C18" w:rsidR="00447E1A" w:rsidRDefault="00447E1A" w:rsidP="00B86B31">
            <w:pPr>
              <w:jc w:val="center"/>
            </w:pPr>
            <w:r>
              <w:rPr>
                <w:rFonts w:hint="eastAsia"/>
              </w:rPr>
              <w:t>17</w:t>
            </w:r>
          </w:p>
        </w:tc>
        <w:tc>
          <w:tcPr>
            <w:tcW w:w="3544" w:type="dxa"/>
            <w:vAlign w:val="center"/>
          </w:tcPr>
          <w:p w14:paraId="438EBEF4" w14:textId="638D0D87" w:rsidR="00447E1A" w:rsidRPr="004B3423" w:rsidRDefault="00447E1A" w:rsidP="00B86B31">
            <w:pPr>
              <w:rPr>
                <w:rFonts w:ascii="Meiryo UI" w:eastAsia="Meiryo UI" w:hAnsi="Meiryo UI" w:cs="Meiryo UI"/>
              </w:rPr>
            </w:pPr>
            <w:r w:rsidRPr="004B3423">
              <w:rPr>
                <w:rFonts w:ascii="Meiryo UI" w:eastAsia="Meiryo UI" w:hAnsi="Meiryo UI" w:hint="eastAsia"/>
                <w:sz w:val="20"/>
                <w:szCs w:val="20"/>
              </w:rPr>
              <w:t>事業所の支援に満足されていますか</w:t>
            </w:r>
          </w:p>
        </w:tc>
        <w:tc>
          <w:tcPr>
            <w:tcW w:w="861" w:type="dxa"/>
            <w:vAlign w:val="center"/>
          </w:tcPr>
          <w:p w14:paraId="56406A56" w14:textId="08CA07F0" w:rsidR="00447E1A" w:rsidRDefault="001252EE" w:rsidP="00B86B31">
            <w:pPr>
              <w:jc w:val="center"/>
            </w:pPr>
            <w:r>
              <w:rPr>
                <w:rFonts w:hint="eastAsia"/>
              </w:rPr>
              <w:t>8</w:t>
            </w:r>
          </w:p>
        </w:tc>
        <w:tc>
          <w:tcPr>
            <w:tcW w:w="851" w:type="dxa"/>
            <w:vAlign w:val="center"/>
          </w:tcPr>
          <w:p w14:paraId="003C3AF7" w14:textId="053ACD6A" w:rsidR="00447E1A" w:rsidRDefault="00447E1A" w:rsidP="00B86B31">
            <w:pPr>
              <w:jc w:val="center"/>
            </w:pPr>
            <w:r>
              <w:rPr>
                <w:rFonts w:hint="eastAsia"/>
              </w:rPr>
              <w:t>5</w:t>
            </w:r>
          </w:p>
        </w:tc>
        <w:tc>
          <w:tcPr>
            <w:tcW w:w="992" w:type="dxa"/>
            <w:vAlign w:val="center"/>
          </w:tcPr>
          <w:p w14:paraId="21AEC16A" w14:textId="3865CCC5" w:rsidR="00447E1A" w:rsidRDefault="00447E1A" w:rsidP="00B86B31">
            <w:pPr>
              <w:jc w:val="center"/>
            </w:pPr>
            <w:r>
              <w:rPr>
                <w:rFonts w:hint="eastAsia"/>
              </w:rPr>
              <w:t>0</w:t>
            </w:r>
          </w:p>
        </w:tc>
        <w:tc>
          <w:tcPr>
            <w:tcW w:w="4394" w:type="dxa"/>
            <w:tcBorders>
              <w:right w:val="single" w:sz="4" w:space="0" w:color="auto"/>
            </w:tcBorders>
          </w:tcPr>
          <w:p w14:paraId="483ED560" w14:textId="7C9C4F03" w:rsidR="00447E1A" w:rsidRPr="00AF68E6" w:rsidRDefault="00447E1A" w:rsidP="00E83957">
            <w:pPr>
              <w:ind w:left="200" w:hangingChars="100" w:hanging="200"/>
              <w:rPr>
                <w:sz w:val="20"/>
                <w:szCs w:val="20"/>
              </w:rPr>
            </w:pPr>
            <w:r>
              <w:rPr>
                <w:rFonts w:hint="eastAsia"/>
                <w:sz w:val="20"/>
                <w:szCs w:val="20"/>
              </w:rPr>
              <w:t>・利用日の制限があると希望日が使用できず、困る時があります。</w:t>
            </w:r>
          </w:p>
        </w:tc>
        <w:tc>
          <w:tcPr>
            <w:tcW w:w="3392" w:type="dxa"/>
            <w:tcBorders>
              <w:left w:val="single" w:sz="4" w:space="0" w:color="auto"/>
              <w:right w:val="single" w:sz="18" w:space="0" w:color="auto"/>
            </w:tcBorders>
            <w:shd w:val="clear" w:color="auto" w:fill="auto"/>
          </w:tcPr>
          <w:p w14:paraId="2D8CB23F" w14:textId="189F5E66" w:rsidR="00567411" w:rsidRDefault="004E1376" w:rsidP="00B86B31">
            <w:r>
              <w:rPr>
                <w:rFonts w:hint="eastAsia"/>
              </w:rPr>
              <w:t>適切な支援と安心安全にご利用いただけるよう利用調整させていただいております。</w:t>
            </w:r>
            <w:r w:rsidR="00567411">
              <w:rPr>
                <w:rFonts w:hint="eastAsia"/>
              </w:rPr>
              <w:t>ご理解</w:t>
            </w:r>
            <w:r>
              <w:rPr>
                <w:rFonts w:hint="eastAsia"/>
              </w:rPr>
              <w:t>と</w:t>
            </w:r>
            <w:r w:rsidR="00567411">
              <w:rPr>
                <w:rFonts w:hint="eastAsia"/>
              </w:rPr>
              <w:t>ご協力</w:t>
            </w:r>
            <w:r>
              <w:rPr>
                <w:rFonts w:hint="eastAsia"/>
              </w:rPr>
              <w:t>を</w:t>
            </w:r>
            <w:r w:rsidR="00567411">
              <w:rPr>
                <w:rFonts w:hint="eastAsia"/>
              </w:rPr>
              <w:t>お願いします。</w:t>
            </w:r>
          </w:p>
        </w:tc>
      </w:tr>
      <w:tr w:rsidR="00447E1A" w14:paraId="72F40385" w14:textId="77777777" w:rsidTr="00B86B31">
        <w:tc>
          <w:tcPr>
            <w:tcW w:w="675" w:type="dxa"/>
            <w:vMerge/>
            <w:tcBorders>
              <w:left w:val="single" w:sz="18" w:space="0" w:color="auto"/>
            </w:tcBorders>
            <w:vAlign w:val="center"/>
          </w:tcPr>
          <w:p w14:paraId="2F92D29A" w14:textId="77777777" w:rsidR="00447E1A" w:rsidRDefault="00447E1A" w:rsidP="00B86B31">
            <w:pPr>
              <w:jc w:val="center"/>
            </w:pPr>
          </w:p>
        </w:tc>
        <w:tc>
          <w:tcPr>
            <w:tcW w:w="567" w:type="dxa"/>
            <w:vAlign w:val="center"/>
          </w:tcPr>
          <w:p w14:paraId="2EA61FBC" w14:textId="1D4C59EA" w:rsidR="00447E1A" w:rsidRDefault="00447E1A" w:rsidP="00B86B31">
            <w:pPr>
              <w:jc w:val="center"/>
            </w:pPr>
            <w:r>
              <w:rPr>
                <w:rFonts w:hint="eastAsia"/>
              </w:rPr>
              <w:t>18</w:t>
            </w:r>
          </w:p>
        </w:tc>
        <w:tc>
          <w:tcPr>
            <w:tcW w:w="3544" w:type="dxa"/>
          </w:tcPr>
          <w:p w14:paraId="361C3535" w14:textId="354CE5B6" w:rsidR="00447E1A" w:rsidRPr="004B3423" w:rsidRDefault="00447E1A" w:rsidP="00B86B31">
            <w:pPr>
              <w:rPr>
                <w:rFonts w:ascii="Meiryo UI" w:eastAsia="Meiryo UI" w:hAnsi="Meiryo UI" w:cs="Meiryo UI"/>
                <w:sz w:val="20"/>
                <w:szCs w:val="20"/>
              </w:rPr>
            </w:pPr>
            <w:r w:rsidRPr="004B3423">
              <w:rPr>
                <w:rFonts w:ascii="Meiryo UI" w:eastAsia="Meiryo UI" w:hAnsi="Meiryo UI" w:cs="Meiryo UI"/>
                <w:sz w:val="20"/>
                <w:szCs w:val="20"/>
              </w:rPr>
              <w:t>職員の保護者、お子さんへの挨拶、言葉遣いは適切でしょうか</w:t>
            </w:r>
          </w:p>
        </w:tc>
        <w:tc>
          <w:tcPr>
            <w:tcW w:w="861" w:type="dxa"/>
            <w:vAlign w:val="center"/>
          </w:tcPr>
          <w:p w14:paraId="7331F7C9" w14:textId="7E8C6D63" w:rsidR="00447E1A" w:rsidRDefault="00447E1A" w:rsidP="00B86B31">
            <w:pPr>
              <w:jc w:val="center"/>
            </w:pPr>
            <w:r>
              <w:t>1</w:t>
            </w:r>
            <w:r w:rsidR="001252EE">
              <w:rPr>
                <w:rFonts w:hint="eastAsia"/>
              </w:rPr>
              <w:t>2</w:t>
            </w:r>
          </w:p>
        </w:tc>
        <w:tc>
          <w:tcPr>
            <w:tcW w:w="851" w:type="dxa"/>
            <w:vAlign w:val="center"/>
          </w:tcPr>
          <w:p w14:paraId="5EFBC970" w14:textId="3CBFA694" w:rsidR="00447E1A" w:rsidRDefault="00447E1A" w:rsidP="00B86B31">
            <w:pPr>
              <w:jc w:val="center"/>
            </w:pPr>
            <w:r>
              <w:rPr>
                <w:rFonts w:hint="eastAsia"/>
              </w:rPr>
              <w:t>1</w:t>
            </w:r>
          </w:p>
        </w:tc>
        <w:tc>
          <w:tcPr>
            <w:tcW w:w="992" w:type="dxa"/>
            <w:vAlign w:val="center"/>
          </w:tcPr>
          <w:p w14:paraId="7C6BAB6B" w14:textId="64FBC535" w:rsidR="00447E1A" w:rsidRDefault="00447E1A" w:rsidP="00B86B31">
            <w:pPr>
              <w:jc w:val="center"/>
            </w:pPr>
            <w:r>
              <w:rPr>
                <w:rFonts w:hint="eastAsia"/>
              </w:rPr>
              <w:t>0</w:t>
            </w:r>
          </w:p>
        </w:tc>
        <w:tc>
          <w:tcPr>
            <w:tcW w:w="4394" w:type="dxa"/>
            <w:tcBorders>
              <w:right w:val="single" w:sz="4" w:space="0" w:color="auto"/>
            </w:tcBorders>
          </w:tcPr>
          <w:p w14:paraId="499C30FD" w14:textId="24888243" w:rsidR="00447E1A" w:rsidRPr="00AF68E6" w:rsidRDefault="00447E1A" w:rsidP="00B86B31">
            <w:pPr>
              <w:rPr>
                <w:sz w:val="20"/>
                <w:szCs w:val="20"/>
              </w:rPr>
            </w:pPr>
            <w:r>
              <w:rPr>
                <w:rFonts w:hint="eastAsia"/>
                <w:sz w:val="20"/>
                <w:szCs w:val="20"/>
              </w:rPr>
              <w:t>・人によって違う。</w:t>
            </w:r>
          </w:p>
        </w:tc>
        <w:tc>
          <w:tcPr>
            <w:tcW w:w="3392" w:type="dxa"/>
            <w:tcBorders>
              <w:left w:val="single" w:sz="4" w:space="0" w:color="auto"/>
              <w:right w:val="single" w:sz="18" w:space="0" w:color="auto"/>
            </w:tcBorders>
            <w:shd w:val="clear" w:color="auto" w:fill="auto"/>
          </w:tcPr>
          <w:p w14:paraId="08104357" w14:textId="0ECEBF02" w:rsidR="00447E1A" w:rsidRDefault="00567411" w:rsidP="00B86B31">
            <w:r>
              <w:rPr>
                <w:rFonts w:hint="eastAsia"/>
              </w:rPr>
              <w:t>好感を持って頂けるよう注意していきます。</w:t>
            </w:r>
          </w:p>
        </w:tc>
      </w:tr>
      <w:tr w:rsidR="00447E1A" w14:paraId="718C9D8E" w14:textId="77777777" w:rsidTr="00F700A3">
        <w:trPr>
          <w:trHeight w:val="1039"/>
        </w:trPr>
        <w:tc>
          <w:tcPr>
            <w:tcW w:w="675" w:type="dxa"/>
            <w:vMerge/>
            <w:tcBorders>
              <w:left w:val="single" w:sz="18" w:space="0" w:color="auto"/>
              <w:bottom w:val="single" w:sz="18" w:space="0" w:color="auto"/>
            </w:tcBorders>
            <w:vAlign w:val="center"/>
          </w:tcPr>
          <w:p w14:paraId="1E89D27D" w14:textId="77777777" w:rsidR="00447E1A" w:rsidRDefault="00447E1A" w:rsidP="00345BE2">
            <w:pPr>
              <w:jc w:val="center"/>
            </w:pPr>
          </w:p>
        </w:tc>
        <w:tc>
          <w:tcPr>
            <w:tcW w:w="567" w:type="dxa"/>
            <w:tcBorders>
              <w:bottom w:val="single" w:sz="18" w:space="0" w:color="auto"/>
            </w:tcBorders>
            <w:vAlign w:val="center"/>
          </w:tcPr>
          <w:p w14:paraId="285CBDFC" w14:textId="597D4D1B" w:rsidR="00447E1A" w:rsidRDefault="00447E1A" w:rsidP="00345BE2">
            <w:pPr>
              <w:jc w:val="center"/>
            </w:pPr>
            <w:r>
              <w:rPr>
                <w:rFonts w:hint="eastAsia"/>
              </w:rPr>
              <w:t>19</w:t>
            </w:r>
          </w:p>
        </w:tc>
        <w:tc>
          <w:tcPr>
            <w:tcW w:w="3544" w:type="dxa"/>
            <w:tcBorders>
              <w:bottom w:val="single" w:sz="18" w:space="0" w:color="auto"/>
            </w:tcBorders>
            <w:vAlign w:val="center"/>
          </w:tcPr>
          <w:p w14:paraId="08F12559" w14:textId="0C3B46FD" w:rsidR="00447E1A" w:rsidRDefault="00447E1A" w:rsidP="00345BE2">
            <w:pPr>
              <w:rPr>
                <w:rFonts w:ascii="Meiryo UI" w:eastAsia="Meiryo UI" w:hAnsi="Meiryo UI" w:cs="Meiryo UI"/>
              </w:rPr>
            </w:pPr>
            <w:r>
              <w:rPr>
                <w:rFonts w:ascii="Meiryo UI" w:eastAsia="Meiryo UI" w:hAnsi="Meiryo UI" w:cs="Meiryo UI"/>
              </w:rPr>
              <w:t>職員の身だしなみは清潔に感じられますか</w:t>
            </w:r>
          </w:p>
        </w:tc>
        <w:tc>
          <w:tcPr>
            <w:tcW w:w="861" w:type="dxa"/>
            <w:tcBorders>
              <w:bottom w:val="single" w:sz="18" w:space="0" w:color="auto"/>
            </w:tcBorders>
            <w:vAlign w:val="center"/>
          </w:tcPr>
          <w:p w14:paraId="26326EAC" w14:textId="72DF48A8" w:rsidR="00447E1A" w:rsidRDefault="00447E1A" w:rsidP="00345BE2">
            <w:pPr>
              <w:jc w:val="center"/>
            </w:pPr>
            <w:r>
              <w:rPr>
                <w:rFonts w:hint="eastAsia"/>
              </w:rPr>
              <w:t>1</w:t>
            </w:r>
            <w:r w:rsidR="001252EE">
              <w:rPr>
                <w:rFonts w:hint="eastAsia"/>
              </w:rPr>
              <w:t>3</w:t>
            </w:r>
          </w:p>
        </w:tc>
        <w:tc>
          <w:tcPr>
            <w:tcW w:w="851" w:type="dxa"/>
            <w:tcBorders>
              <w:bottom w:val="single" w:sz="18" w:space="0" w:color="auto"/>
            </w:tcBorders>
            <w:vAlign w:val="center"/>
          </w:tcPr>
          <w:p w14:paraId="77CC7DD2" w14:textId="4CB22376" w:rsidR="00447E1A" w:rsidRDefault="00447E1A" w:rsidP="00345BE2">
            <w:pPr>
              <w:jc w:val="center"/>
            </w:pPr>
            <w:r>
              <w:rPr>
                <w:rFonts w:hint="eastAsia"/>
              </w:rPr>
              <w:t>0</w:t>
            </w:r>
          </w:p>
        </w:tc>
        <w:tc>
          <w:tcPr>
            <w:tcW w:w="992" w:type="dxa"/>
            <w:tcBorders>
              <w:bottom w:val="single" w:sz="18" w:space="0" w:color="auto"/>
            </w:tcBorders>
            <w:vAlign w:val="center"/>
          </w:tcPr>
          <w:p w14:paraId="7B03CA1C" w14:textId="690742DA" w:rsidR="00447E1A" w:rsidRDefault="00447E1A" w:rsidP="00345BE2">
            <w:pPr>
              <w:jc w:val="center"/>
            </w:pPr>
            <w:r>
              <w:rPr>
                <w:rFonts w:hint="eastAsia"/>
              </w:rPr>
              <w:t>0</w:t>
            </w:r>
          </w:p>
        </w:tc>
        <w:tc>
          <w:tcPr>
            <w:tcW w:w="4394" w:type="dxa"/>
            <w:tcBorders>
              <w:bottom w:val="single" w:sz="18" w:space="0" w:color="auto"/>
              <w:right w:val="single" w:sz="4" w:space="0" w:color="auto"/>
            </w:tcBorders>
          </w:tcPr>
          <w:p w14:paraId="5B6D98DE" w14:textId="77777777" w:rsidR="00447E1A" w:rsidRPr="00AF68E6" w:rsidRDefault="00447E1A" w:rsidP="00345BE2">
            <w:pPr>
              <w:rPr>
                <w:sz w:val="20"/>
                <w:szCs w:val="20"/>
              </w:rPr>
            </w:pPr>
          </w:p>
        </w:tc>
        <w:tc>
          <w:tcPr>
            <w:tcW w:w="3392" w:type="dxa"/>
            <w:tcBorders>
              <w:left w:val="single" w:sz="4" w:space="0" w:color="auto"/>
              <w:bottom w:val="single" w:sz="18" w:space="0" w:color="auto"/>
              <w:right w:val="single" w:sz="18" w:space="0" w:color="auto"/>
            </w:tcBorders>
            <w:shd w:val="clear" w:color="auto" w:fill="auto"/>
          </w:tcPr>
          <w:p w14:paraId="168E70DD" w14:textId="5D48A56E" w:rsidR="00447E1A" w:rsidRDefault="00DB2B57" w:rsidP="00345BE2">
            <w:r>
              <w:rPr>
                <w:rFonts w:hint="eastAsia"/>
              </w:rPr>
              <w:t>身だしなみに気を付け、清潔感が感じられるよう努めてまいります。</w:t>
            </w:r>
          </w:p>
        </w:tc>
      </w:tr>
    </w:tbl>
    <w:p w14:paraId="7E32E334" w14:textId="77777777" w:rsidR="00EF7EBA" w:rsidRDefault="00EF7EBA" w:rsidP="007219B6">
      <w:pPr>
        <w:rPr>
          <w:bdr w:val="single" w:sz="4" w:space="0" w:color="auto"/>
        </w:rPr>
      </w:pPr>
    </w:p>
    <w:p w14:paraId="7586EC0C" w14:textId="77777777" w:rsidR="00EF7EBA" w:rsidRDefault="00EF7EBA" w:rsidP="007219B6"/>
    <w:p w14:paraId="7020A16F" w14:textId="77777777" w:rsidR="00313A0B" w:rsidRDefault="00313A0B" w:rsidP="007219B6"/>
    <w:p w14:paraId="1637F7E2" w14:textId="1B2FEA24" w:rsidR="007219B6" w:rsidRDefault="007219B6" w:rsidP="007219B6">
      <w:r>
        <w:rPr>
          <w:rFonts w:hint="eastAsia"/>
        </w:rPr>
        <w:t>【事業所から】</w:t>
      </w:r>
    </w:p>
    <w:tbl>
      <w:tblPr>
        <w:tblStyle w:val="a3"/>
        <w:tblW w:w="0" w:type="auto"/>
        <w:tblLook w:val="04A0" w:firstRow="1" w:lastRow="0" w:firstColumn="1" w:lastColumn="0" w:noHBand="0" w:noVBand="1"/>
      </w:tblPr>
      <w:tblGrid>
        <w:gridCol w:w="15352"/>
      </w:tblGrid>
      <w:tr w:rsidR="007219B6" w14:paraId="6839A42F" w14:textId="77777777" w:rsidTr="00EF7EBA">
        <w:trPr>
          <w:trHeight w:val="1645"/>
        </w:trPr>
        <w:tc>
          <w:tcPr>
            <w:tcW w:w="15388" w:type="dxa"/>
            <w:tcBorders>
              <w:top w:val="single" w:sz="18" w:space="0" w:color="auto"/>
              <w:left w:val="single" w:sz="18" w:space="0" w:color="auto"/>
              <w:bottom w:val="single" w:sz="18" w:space="0" w:color="auto"/>
              <w:right w:val="single" w:sz="18" w:space="0" w:color="auto"/>
            </w:tcBorders>
            <w:shd w:val="clear" w:color="auto" w:fill="auto"/>
          </w:tcPr>
          <w:p w14:paraId="1E875829" w14:textId="70312824" w:rsidR="005178FB" w:rsidRDefault="00567411" w:rsidP="005178FB">
            <w:pPr>
              <w:ind w:firstLineChars="100" w:firstLine="210"/>
            </w:pPr>
            <w:r>
              <w:rPr>
                <w:rFonts w:hint="eastAsia"/>
              </w:rPr>
              <w:t>お忙しい中、アンケートに</w:t>
            </w:r>
            <w:r w:rsidR="00A34093">
              <w:rPr>
                <w:rFonts w:hint="eastAsia"/>
              </w:rPr>
              <w:t>ご回答</w:t>
            </w:r>
            <w:r>
              <w:rPr>
                <w:rFonts w:hint="eastAsia"/>
              </w:rPr>
              <w:t>頂きありがとうございました。多くのお子様が利用を楽しみにしていることを知り</w:t>
            </w:r>
            <w:r w:rsidR="00A34093">
              <w:rPr>
                <w:rFonts w:hint="eastAsia"/>
              </w:rPr>
              <w:t>、</w:t>
            </w:r>
            <w:r>
              <w:rPr>
                <w:rFonts w:hint="eastAsia"/>
              </w:rPr>
              <w:t>職員一同</w:t>
            </w:r>
            <w:r w:rsidR="00A34093">
              <w:rPr>
                <w:rFonts w:hint="eastAsia"/>
              </w:rPr>
              <w:t>安堵</w:t>
            </w:r>
            <w:r>
              <w:rPr>
                <w:rFonts w:hint="eastAsia"/>
              </w:rPr>
              <w:t>しているところです。また昨年よりコメント</w:t>
            </w:r>
            <w:r w:rsidR="00A34093">
              <w:rPr>
                <w:rFonts w:hint="eastAsia"/>
              </w:rPr>
              <w:t>を</w:t>
            </w:r>
            <w:r>
              <w:rPr>
                <w:rFonts w:hint="eastAsia"/>
              </w:rPr>
              <w:t>多くいただきました。</w:t>
            </w:r>
            <w:r w:rsidR="00A34093">
              <w:rPr>
                <w:rFonts w:hint="eastAsia"/>
              </w:rPr>
              <w:t>これからも</w:t>
            </w:r>
            <w:r>
              <w:rPr>
                <w:rFonts w:hint="eastAsia"/>
              </w:rPr>
              <w:t>、厳しい</w:t>
            </w:r>
            <w:r w:rsidR="00A34093">
              <w:rPr>
                <w:rFonts w:hint="eastAsia"/>
              </w:rPr>
              <w:t>ご</w:t>
            </w:r>
            <w:r>
              <w:rPr>
                <w:rFonts w:hint="eastAsia"/>
              </w:rPr>
              <w:t>意見</w:t>
            </w:r>
            <w:r w:rsidR="004008A6">
              <w:rPr>
                <w:rFonts w:hint="eastAsia"/>
              </w:rPr>
              <w:t>を</w:t>
            </w:r>
            <w:r w:rsidR="00A34093">
              <w:rPr>
                <w:rFonts w:hint="eastAsia"/>
              </w:rPr>
              <w:t>１つ１つ</w:t>
            </w:r>
            <w:r>
              <w:rPr>
                <w:rFonts w:hint="eastAsia"/>
              </w:rPr>
              <w:t>真摯に受け止め</w:t>
            </w:r>
            <w:r w:rsidR="00F84075">
              <w:rPr>
                <w:rFonts w:hint="eastAsia"/>
              </w:rPr>
              <w:t>、</w:t>
            </w:r>
            <w:r>
              <w:rPr>
                <w:rFonts w:hint="eastAsia"/>
              </w:rPr>
              <w:t>子どもの健やかな成長</w:t>
            </w:r>
            <w:r w:rsidR="00A34093">
              <w:rPr>
                <w:rFonts w:hint="eastAsia"/>
              </w:rPr>
              <w:t>のため、</w:t>
            </w:r>
            <w:r w:rsidR="00F84075">
              <w:rPr>
                <w:rFonts w:hint="eastAsia"/>
              </w:rPr>
              <w:t>支援の質</w:t>
            </w:r>
            <w:r w:rsidR="00A34093">
              <w:rPr>
                <w:rFonts w:hint="eastAsia"/>
              </w:rPr>
              <w:t>的</w:t>
            </w:r>
            <w:r w:rsidR="00F84075">
              <w:rPr>
                <w:rFonts w:hint="eastAsia"/>
              </w:rPr>
              <w:t>向上に努めてまいります。</w:t>
            </w:r>
          </w:p>
          <w:p w14:paraId="624D194B" w14:textId="670AD59C" w:rsidR="00567411" w:rsidRDefault="00567411" w:rsidP="00567411">
            <w:r>
              <w:rPr>
                <w:rFonts w:hint="eastAsia"/>
              </w:rPr>
              <w:t>アンケート時に関わらず、お気づきの事がありましたら</w:t>
            </w:r>
            <w:r w:rsidR="00A34093">
              <w:rPr>
                <w:rFonts w:hint="eastAsia"/>
              </w:rPr>
              <w:t>いつでも</w:t>
            </w:r>
            <w:r>
              <w:rPr>
                <w:rFonts w:hint="eastAsia"/>
              </w:rPr>
              <w:t>お気軽にご意見をお聞かせ下さい。</w:t>
            </w:r>
          </w:p>
          <w:p w14:paraId="7512AB11" w14:textId="624D5479" w:rsidR="004E1376" w:rsidRPr="00163F53" w:rsidRDefault="004E1376" w:rsidP="00567411"/>
        </w:tc>
      </w:tr>
    </w:tbl>
    <w:p w14:paraId="0941A2F5" w14:textId="77777777" w:rsidR="005178FB" w:rsidRPr="00651AE9" w:rsidRDefault="005178FB" w:rsidP="00651AE9"/>
    <w:sectPr w:rsidR="005178FB" w:rsidRPr="00651AE9" w:rsidSect="0013454B">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212E6" w14:textId="77777777" w:rsidR="00AF535C" w:rsidRDefault="00AF535C" w:rsidP="00423301">
      <w:r>
        <w:separator/>
      </w:r>
    </w:p>
  </w:endnote>
  <w:endnote w:type="continuationSeparator" w:id="0">
    <w:p w14:paraId="74E3D332" w14:textId="77777777" w:rsidR="00AF535C" w:rsidRDefault="00AF535C" w:rsidP="0042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CB2EB" w14:textId="77777777" w:rsidR="00AF535C" w:rsidRDefault="00AF535C" w:rsidP="00423301">
      <w:r>
        <w:separator/>
      </w:r>
    </w:p>
  </w:footnote>
  <w:footnote w:type="continuationSeparator" w:id="0">
    <w:p w14:paraId="31D09A28" w14:textId="77777777" w:rsidR="00AF535C" w:rsidRDefault="00AF535C" w:rsidP="0042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111A"/>
    <w:multiLevelType w:val="hybridMultilevel"/>
    <w:tmpl w:val="C99859C6"/>
    <w:lvl w:ilvl="0" w:tplc="BDCE347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 w15:restartNumberingAfterBreak="0">
    <w:nsid w:val="1D4F238F"/>
    <w:multiLevelType w:val="hybridMultilevel"/>
    <w:tmpl w:val="92288284"/>
    <w:lvl w:ilvl="0" w:tplc="8218545A">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1072118565">
    <w:abstractNumId w:val="1"/>
  </w:num>
  <w:num w:numId="2" w16cid:durableId="158861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7F"/>
    <w:rsid w:val="000236AC"/>
    <w:rsid w:val="00040FDC"/>
    <w:rsid w:val="00041F9D"/>
    <w:rsid w:val="00050231"/>
    <w:rsid w:val="00051F77"/>
    <w:rsid w:val="0006614A"/>
    <w:rsid w:val="00093032"/>
    <w:rsid w:val="00093A23"/>
    <w:rsid w:val="000C4149"/>
    <w:rsid w:val="000C6C96"/>
    <w:rsid w:val="000C7949"/>
    <w:rsid w:val="000D2E23"/>
    <w:rsid w:val="000D3558"/>
    <w:rsid w:val="00112335"/>
    <w:rsid w:val="001252EE"/>
    <w:rsid w:val="0012585A"/>
    <w:rsid w:val="00132B5B"/>
    <w:rsid w:val="0013454B"/>
    <w:rsid w:val="00151FCE"/>
    <w:rsid w:val="00163BA6"/>
    <w:rsid w:val="00163F53"/>
    <w:rsid w:val="0016654F"/>
    <w:rsid w:val="001825F4"/>
    <w:rsid w:val="001D434E"/>
    <w:rsid w:val="001F33F4"/>
    <w:rsid w:val="001F6AB8"/>
    <w:rsid w:val="002107C5"/>
    <w:rsid w:val="00215507"/>
    <w:rsid w:val="00257A3A"/>
    <w:rsid w:val="0026709D"/>
    <w:rsid w:val="0028114D"/>
    <w:rsid w:val="002A0888"/>
    <w:rsid w:val="002C5C84"/>
    <w:rsid w:val="002F6510"/>
    <w:rsid w:val="00307C35"/>
    <w:rsid w:val="00313A0B"/>
    <w:rsid w:val="00321B9F"/>
    <w:rsid w:val="00334000"/>
    <w:rsid w:val="00342C42"/>
    <w:rsid w:val="00344BC9"/>
    <w:rsid w:val="00345BE2"/>
    <w:rsid w:val="00346B93"/>
    <w:rsid w:val="00352ACB"/>
    <w:rsid w:val="00355E92"/>
    <w:rsid w:val="00390B20"/>
    <w:rsid w:val="003A43DC"/>
    <w:rsid w:val="003A4B4D"/>
    <w:rsid w:val="003C47D6"/>
    <w:rsid w:val="003E4FFC"/>
    <w:rsid w:val="003F567F"/>
    <w:rsid w:val="004008A6"/>
    <w:rsid w:val="004169DD"/>
    <w:rsid w:val="00423301"/>
    <w:rsid w:val="00423B04"/>
    <w:rsid w:val="00435C97"/>
    <w:rsid w:val="00441859"/>
    <w:rsid w:val="0044235E"/>
    <w:rsid w:val="00447E1A"/>
    <w:rsid w:val="00454D98"/>
    <w:rsid w:val="00454E91"/>
    <w:rsid w:val="004961A2"/>
    <w:rsid w:val="004A4FE2"/>
    <w:rsid w:val="004B3423"/>
    <w:rsid w:val="004B4B68"/>
    <w:rsid w:val="004B50E8"/>
    <w:rsid w:val="004C7BB5"/>
    <w:rsid w:val="004D76E5"/>
    <w:rsid w:val="004E1376"/>
    <w:rsid w:val="004E14F2"/>
    <w:rsid w:val="004E4A3B"/>
    <w:rsid w:val="004F00F1"/>
    <w:rsid w:val="005014C9"/>
    <w:rsid w:val="0050307A"/>
    <w:rsid w:val="00505568"/>
    <w:rsid w:val="0051478C"/>
    <w:rsid w:val="005178FB"/>
    <w:rsid w:val="00521FE0"/>
    <w:rsid w:val="005255E2"/>
    <w:rsid w:val="00532942"/>
    <w:rsid w:val="005331CD"/>
    <w:rsid w:val="00533804"/>
    <w:rsid w:val="005379EA"/>
    <w:rsid w:val="005405FC"/>
    <w:rsid w:val="005451AC"/>
    <w:rsid w:val="00546670"/>
    <w:rsid w:val="00546A03"/>
    <w:rsid w:val="0055052F"/>
    <w:rsid w:val="00554CDE"/>
    <w:rsid w:val="00566D47"/>
    <w:rsid w:val="00567411"/>
    <w:rsid w:val="005706FB"/>
    <w:rsid w:val="00593B7B"/>
    <w:rsid w:val="005C0640"/>
    <w:rsid w:val="005D45EE"/>
    <w:rsid w:val="005E695D"/>
    <w:rsid w:val="005F1A46"/>
    <w:rsid w:val="005F6B52"/>
    <w:rsid w:val="00623BDA"/>
    <w:rsid w:val="00631196"/>
    <w:rsid w:val="00634810"/>
    <w:rsid w:val="0063551A"/>
    <w:rsid w:val="00642C38"/>
    <w:rsid w:val="00651AE9"/>
    <w:rsid w:val="0065324E"/>
    <w:rsid w:val="00654F48"/>
    <w:rsid w:val="00655300"/>
    <w:rsid w:val="00657FF9"/>
    <w:rsid w:val="006624FE"/>
    <w:rsid w:val="00663E6E"/>
    <w:rsid w:val="0067170D"/>
    <w:rsid w:val="00680097"/>
    <w:rsid w:val="00685A3B"/>
    <w:rsid w:val="0069740C"/>
    <w:rsid w:val="006A5AAA"/>
    <w:rsid w:val="006B3C40"/>
    <w:rsid w:val="006B7206"/>
    <w:rsid w:val="006E3B1D"/>
    <w:rsid w:val="006E5667"/>
    <w:rsid w:val="00705CD2"/>
    <w:rsid w:val="00712C8E"/>
    <w:rsid w:val="00716C81"/>
    <w:rsid w:val="007219B6"/>
    <w:rsid w:val="0072457B"/>
    <w:rsid w:val="00733A4F"/>
    <w:rsid w:val="007778B9"/>
    <w:rsid w:val="00785A99"/>
    <w:rsid w:val="00790C46"/>
    <w:rsid w:val="007A1411"/>
    <w:rsid w:val="007A54D9"/>
    <w:rsid w:val="007A5E9B"/>
    <w:rsid w:val="007B12D4"/>
    <w:rsid w:val="007B1980"/>
    <w:rsid w:val="007C0545"/>
    <w:rsid w:val="007D4D87"/>
    <w:rsid w:val="008026D5"/>
    <w:rsid w:val="00806013"/>
    <w:rsid w:val="008063F1"/>
    <w:rsid w:val="008102B5"/>
    <w:rsid w:val="00831583"/>
    <w:rsid w:val="0083495F"/>
    <w:rsid w:val="00847551"/>
    <w:rsid w:val="00873574"/>
    <w:rsid w:val="0089786A"/>
    <w:rsid w:val="008A28DF"/>
    <w:rsid w:val="008B2E0E"/>
    <w:rsid w:val="008C3C76"/>
    <w:rsid w:val="008C5EDA"/>
    <w:rsid w:val="008D31A4"/>
    <w:rsid w:val="008F6711"/>
    <w:rsid w:val="00906A1D"/>
    <w:rsid w:val="009309EC"/>
    <w:rsid w:val="0093341D"/>
    <w:rsid w:val="009405D9"/>
    <w:rsid w:val="00941CA5"/>
    <w:rsid w:val="00944109"/>
    <w:rsid w:val="00947D14"/>
    <w:rsid w:val="009662A8"/>
    <w:rsid w:val="0097235A"/>
    <w:rsid w:val="009752A6"/>
    <w:rsid w:val="00984E22"/>
    <w:rsid w:val="009915ED"/>
    <w:rsid w:val="009A7FFD"/>
    <w:rsid w:val="009C6AD6"/>
    <w:rsid w:val="009D4031"/>
    <w:rsid w:val="009E2ACC"/>
    <w:rsid w:val="00A2477F"/>
    <w:rsid w:val="00A34093"/>
    <w:rsid w:val="00A442CD"/>
    <w:rsid w:val="00A51D0F"/>
    <w:rsid w:val="00A52CAB"/>
    <w:rsid w:val="00A63A4D"/>
    <w:rsid w:val="00A7691B"/>
    <w:rsid w:val="00A817B2"/>
    <w:rsid w:val="00A8631E"/>
    <w:rsid w:val="00A9767A"/>
    <w:rsid w:val="00AA1A12"/>
    <w:rsid w:val="00AD1C24"/>
    <w:rsid w:val="00AE1872"/>
    <w:rsid w:val="00AE50C1"/>
    <w:rsid w:val="00AF535C"/>
    <w:rsid w:val="00AF68E6"/>
    <w:rsid w:val="00B15F3E"/>
    <w:rsid w:val="00B16CF2"/>
    <w:rsid w:val="00B17286"/>
    <w:rsid w:val="00B2599E"/>
    <w:rsid w:val="00B35544"/>
    <w:rsid w:val="00B51157"/>
    <w:rsid w:val="00B67B95"/>
    <w:rsid w:val="00B737C9"/>
    <w:rsid w:val="00B74D7F"/>
    <w:rsid w:val="00B753CC"/>
    <w:rsid w:val="00B86B31"/>
    <w:rsid w:val="00B9566F"/>
    <w:rsid w:val="00BA1D29"/>
    <w:rsid w:val="00BB117E"/>
    <w:rsid w:val="00C103A0"/>
    <w:rsid w:val="00C13F46"/>
    <w:rsid w:val="00C14623"/>
    <w:rsid w:val="00C26D6B"/>
    <w:rsid w:val="00C33598"/>
    <w:rsid w:val="00C37621"/>
    <w:rsid w:val="00C526C0"/>
    <w:rsid w:val="00C81F2D"/>
    <w:rsid w:val="00C83CD6"/>
    <w:rsid w:val="00C90295"/>
    <w:rsid w:val="00CC2730"/>
    <w:rsid w:val="00CE20FF"/>
    <w:rsid w:val="00CF4A23"/>
    <w:rsid w:val="00D1544E"/>
    <w:rsid w:val="00D24CD4"/>
    <w:rsid w:val="00D2632D"/>
    <w:rsid w:val="00D35F7B"/>
    <w:rsid w:val="00D441B4"/>
    <w:rsid w:val="00D44C06"/>
    <w:rsid w:val="00D56BFC"/>
    <w:rsid w:val="00D57D0C"/>
    <w:rsid w:val="00D6000E"/>
    <w:rsid w:val="00D7323C"/>
    <w:rsid w:val="00D74696"/>
    <w:rsid w:val="00D8553F"/>
    <w:rsid w:val="00DA02F3"/>
    <w:rsid w:val="00DA3F3E"/>
    <w:rsid w:val="00DA4964"/>
    <w:rsid w:val="00DB2B57"/>
    <w:rsid w:val="00DB49EA"/>
    <w:rsid w:val="00DE0EF4"/>
    <w:rsid w:val="00E0611D"/>
    <w:rsid w:val="00E063CF"/>
    <w:rsid w:val="00E13CF0"/>
    <w:rsid w:val="00E15BAE"/>
    <w:rsid w:val="00E202F4"/>
    <w:rsid w:val="00E32080"/>
    <w:rsid w:val="00E335F7"/>
    <w:rsid w:val="00E3716D"/>
    <w:rsid w:val="00E56825"/>
    <w:rsid w:val="00E63580"/>
    <w:rsid w:val="00E76BF8"/>
    <w:rsid w:val="00E83957"/>
    <w:rsid w:val="00EA73D7"/>
    <w:rsid w:val="00EC068A"/>
    <w:rsid w:val="00EC55E3"/>
    <w:rsid w:val="00ED4116"/>
    <w:rsid w:val="00EE5385"/>
    <w:rsid w:val="00EE6E01"/>
    <w:rsid w:val="00EF7EBA"/>
    <w:rsid w:val="00F11911"/>
    <w:rsid w:val="00F340C9"/>
    <w:rsid w:val="00F353BB"/>
    <w:rsid w:val="00F43A7A"/>
    <w:rsid w:val="00F60C4E"/>
    <w:rsid w:val="00F6151E"/>
    <w:rsid w:val="00F82F22"/>
    <w:rsid w:val="00F84075"/>
    <w:rsid w:val="00F97744"/>
    <w:rsid w:val="00FA7450"/>
    <w:rsid w:val="00FB55E1"/>
    <w:rsid w:val="00FC7FDC"/>
    <w:rsid w:val="00FD3C5F"/>
    <w:rsid w:val="00FE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E25BC98"/>
  <w15:docId w15:val="{23B3EF6B-F715-4A73-8BBD-285F9837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567F"/>
    <w:pPr>
      <w:widowControl w:val="0"/>
      <w:autoSpaceDE w:val="0"/>
      <w:autoSpaceDN w:val="0"/>
      <w:adjustRightInd w:val="0"/>
    </w:pPr>
    <w:rPr>
      <w:rFonts w:ascii="Meiryo UI" w:eastAsia="Meiryo UI" w:cs="Meiryo UI"/>
      <w:color w:val="000000"/>
      <w:kern w:val="0"/>
      <w:sz w:val="24"/>
      <w:szCs w:val="24"/>
    </w:rPr>
  </w:style>
  <w:style w:type="paragraph" w:styleId="a4">
    <w:name w:val="header"/>
    <w:basedOn w:val="a"/>
    <w:link w:val="a5"/>
    <w:uiPriority w:val="99"/>
    <w:unhideWhenUsed/>
    <w:rsid w:val="00423301"/>
    <w:pPr>
      <w:tabs>
        <w:tab w:val="center" w:pos="4252"/>
        <w:tab w:val="right" w:pos="8504"/>
      </w:tabs>
      <w:snapToGrid w:val="0"/>
    </w:pPr>
  </w:style>
  <w:style w:type="character" w:customStyle="1" w:styleId="a5">
    <w:name w:val="ヘッダー (文字)"/>
    <w:basedOn w:val="a0"/>
    <w:link w:val="a4"/>
    <w:uiPriority w:val="99"/>
    <w:rsid w:val="00423301"/>
  </w:style>
  <w:style w:type="paragraph" w:styleId="a6">
    <w:name w:val="footer"/>
    <w:basedOn w:val="a"/>
    <w:link w:val="a7"/>
    <w:uiPriority w:val="99"/>
    <w:unhideWhenUsed/>
    <w:rsid w:val="00423301"/>
    <w:pPr>
      <w:tabs>
        <w:tab w:val="center" w:pos="4252"/>
        <w:tab w:val="right" w:pos="8504"/>
      </w:tabs>
      <w:snapToGrid w:val="0"/>
    </w:pPr>
  </w:style>
  <w:style w:type="character" w:customStyle="1" w:styleId="a7">
    <w:name w:val="フッター (文字)"/>
    <w:basedOn w:val="a0"/>
    <w:link w:val="a6"/>
    <w:uiPriority w:val="99"/>
    <w:rsid w:val="00423301"/>
  </w:style>
  <w:style w:type="paragraph" w:styleId="a8">
    <w:name w:val="Balloon Text"/>
    <w:basedOn w:val="a"/>
    <w:link w:val="a9"/>
    <w:uiPriority w:val="99"/>
    <w:semiHidden/>
    <w:unhideWhenUsed/>
    <w:rsid w:val="00C146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623"/>
    <w:rPr>
      <w:rFonts w:asciiTheme="majorHAnsi" w:eastAsiaTheme="majorEastAsia" w:hAnsiTheme="majorHAnsi" w:cstheme="majorBidi"/>
      <w:sz w:val="18"/>
      <w:szCs w:val="18"/>
    </w:rPr>
  </w:style>
  <w:style w:type="paragraph" w:styleId="aa">
    <w:name w:val="List Paragraph"/>
    <w:basedOn w:val="a"/>
    <w:uiPriority w:val="34"/>
    <w:qFormat/>
    <w:rsid w:val="005706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97FCF-5B8E-4490-9922-86665B39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NISCLI07</dc:creator>
  <cp:keywords/>
  <dc:description/>
  <cp:lastModifiedBy>TUDUSR164</cp:lastModifiedBy>
  <cp:revision>8</cp:revision>
  <cp:lastPrinted>2025-01-22T01:49:00Z</cp:lastPrinted>
  <dcterms:created xsi:type="dcterms:W3CDTF">2025-02-07T05:47:00Z</dcterms:created>
  <dcterms:modified xsi:type="dcterms:W3CDTF">2025-02-14T02:03:00Z</dcterms:modified>
</cp:coreProperties>
</file>